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89" w:rsidRPr="00AE6478" w:rsidRDefault="00F07070" w:rsidP="00F07070">
      <w:pPr>
        <w:jc w:val="center"/>
        <w:rPr>
          <w:b/>
          <w:sz w:val="24"/>
        </w:rPr>
      </w:pPr>
      <w:r>
        <w:rPr>
          <w:bCs/>
        </w:rPr>
        <w:t xml:space="preserve"> </w:t>
      </w:r>
      <w:bookmarkStart w:id="0" w:name="_GoBack"/>
      <w:bookmarkEnd w:id="0"/>
      <w:r w:rsidR="001A7A89">
        <w:rPr>
          <w:bCs/>
        </w:rPr>
        <w:t xml:space="preserve"> </w:t>
      </w:r>
      <w:r w:rsidR="001A7A89" w:rsidRPr="00AE6478">
        <w:rPr>
          <w:b/>
          <w:sz w:val="24"/>
        </w:rPr>
        <w:t>Основные цели внутренней системы оценки качества образования</w:t>
      </w:r>
      <w:r w:rsidR="001A7A89">
        <w:rPr>
          <w:b/>
          <w:sz w:val="24"/>
        </w:rPr>
        <w:t>:</w:t>
      </w:r>
    </w:p>
    <w:p w:rsidR="001A7A89" w:rsidRPr="00AE6478" w:rsidRDefault="001A7A89" w:rsidP="001A7A89">
      <w:pPr>
        <w:pStyle w:val="a4"/>
        <w:numPr>
          <w:ilvl w:val="0"/>
          <w:numId w:val="3"/>
        </w:numPr>
        <w:spacing w:after="0" w:line="240" w:lineRule="auto"/>
        <w:ind w:left="284" w:hanging="284"/>
        <w:jc w:val="both"/>
        <w:rPr>
          <w:rFonts w:ascii="Times New Roman" w:hAnsi="Times New Roman"/>
          <w:sz w:val="24"/>
        </w:rPr>
      </w:pPr>
      <w:r w:rsidRPr="00AE6478">
        <w:rPr>
          <w:rFonts w:ascii="Times New Roman" w:hAnsi="Times New Roman"/>
          <w:sz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1A7A89" w:rsidRPr="00AE6478" w:rsidRDefault="001A7A89" w:rsidP="001A7A89">
      <w:pPr>
        <w:pStyle w:val="a4"/>
        <w:numPr>
          <w:ilvl w:val="0"/>
          <w:numId w:val="3"/>
        </w:numPr>
        <w:spacing w:after="0" w:line="240" w:lineRule="auto"/>
        <w:ind w:left="284" w:hanging="284"/>
        <w:jc w:val="both"/>
        <w:rPr>
          <w:rFonts w:ascii="Times New Roman" w:hAnsi="Times New Roman"/>
          <w:sz w:val="24"/>
        </w:rPr>
      </w:pPr>
      <w:r w:rsidRPr="00AE6478">
        <w:rPr>
          <w:rFonts w:ascii="Times New Roman" w:hAnsi="Times New Roman"/>
          <w:sz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1A7A89" w:rsidRPr="00AE6478" w:rsidRDefault="001A7A89" w:rsidP="001A7A89">
      <w:pPr>
        <w:pStyle w:val="a4"/>
        <w:numPr>
          <w:ilvl w:val="0"/>
          <w:numId w:val="3"/>
        </w:numPr>
        <w:spacing w:after="0" w:line="240" w:lineRule="auto"/>
        <w:ind w:left="284" w:hanging="284"/>
        <w:jc w:val="both"/>
        <w:rPr>
          <w:rFonts w:ascii="Times New Roman" w:hAnsi="Times New Roman"/>
          <w:sz w:val="24"/>
        </w:rPr>
      </w:pPr>
      <w:r w:rsidRPr="00AE6478">
        <w:rPr>
          <w:rFonts w:ascii="Times New Roman" w:hAnsi="Times New Roman"/>
          <w:sz w:val="24"/>
        </w:rPr>
        <w:t>предоставления всем участникам образовательного процесса и общественно</w:t>
      </w:r>
      <w:r>
        <w:rPr>
          <w:rFonts w:ascii="Times New Roman" w:hAnsi="Times New Roman"/>
          <w:sz w:val="24"/>
        </w:rPr>
        <w:t>сти</w:t>
      </w:r>
      <w:r w:rsidRPr="00AE6478">
        <w:rPr>
          <w:rFonts w:ascii="Times New Roman" w:hAnsi="Times New Roman"/>
          <w:sz w:val="24"/>
        </w:rPr>
        <w:t xml:space="preserve"> достоверной информации о качестве образования;</w:t>
      </w:r>
    </w:p>
    <w:p w:rsidR="001A7A89" w:rsidRPr="00AE6478" w:rsidRDefault="001A7A89" w:rsidP="001A7A89">
      <w:pPr>
        <w:pStyle w:val="a4"/>
        <w:numPr>
          <w:ilvl w:val="0"/>
          <w:numId w:val="3"/>
        </w:numPr>
        <w:spacing w:after="0" w:line="240" w:lineRule="auto"/>
        <w:ind w:left="284" w:hanging="284"/>
        <w:jc w:val="both"/>
        <w:rPr>
          <w:rFonts w:ascii="Times New Roman" w:hAnsi="Times New Roman"/>
          <w:sz w:val="24"/>
        </w:rPr>
      </w:pPr>
      <w:r w:rsidRPr="00AE6478">
        <w:rPr>
          <w:rFonts w:ascii="Times New Roman" w:hAnsi="Times New Roman"/>
          <w:sz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1A7A89" w:rsidRPr="00AE6478" w:rsidRDefault="001A7A89" w:rsidP="001A7A89">
      <w:pPr>
        <w:pStyle w:val="a4"/>
        <w:numPr>
          <w:ilvl w:val="0"/>
          <w:numId w:val="3"/>
        </w:numPr>
        <w:spacing w:after="0" w:line="240" w:lineRule="auto"/>
        <w:ind w:left="284" w:hanging="284"/>
        <w:jc w:val="both"/>
        <w:rPr>
          <w:rFonts w:ascii="Times New Roman" w:hAnsi="Times New Roman"/>
          <w:sz w:val="24"/>
        </w:rPr>
      </w:pPr>
      <w:r w:rsidRPr="00AE6478">
        <w:rPr>
          <w:rFonts w:ascii="Times New Roman" w:hAnsi="Times New Roman"/>
          <w:sz w:val="24"/>
        </w:rPr>
        <w:t>прогнозирование развития образовательной системы школы.</w:t>
      </w:r>
    </w:p>
    <w:p w:rsidR="001A7A89" w:rsidRDefault="001A7A89" w:rsidP="001A7A89">
      <w:pPr>
        <w:jc w:val="both"/>
        <w:rPr>
          <w:b/>
          <w:sz w:val="24"/>
        </w:rPr>
      </w:pPr>
      <w:r w:rsidRPr="00AE6478">
        <w:rPr>
          <w:b/>
          <w:sz w:val="24"/>
        </w:rPr>
        <w:t xml:space="preserve">Основные </w:t>
      </w:r>
      <w:r>
        <w:rPr>
          <w:b/>
          <w:sz w:val="24"/>
        </w:rPr>
        <w:t xml:space="preserve">задачи </w:t>
      </w:r>
      <w:r w:rsidRPr="00AE6478">
        <w:rPr>
          <w:b/>
          <w:sz w:val="24"/>
        </w:rPr>
        <w:t xml:space="preserve"> внутренней системы оценки качества образования</w:t>
      </w:r>
      <w:r>
        <w:rPr>
          <w:b/>
          <w:sz w:val="24"/>
        </w:rPr>
        <w:t>:</w:t>
      </w:r>
    </w:p>
    <w:p w:rsidR="001A7A89" w:rsidRPr="00AE6478" w:rsidRDefault="001A7A89" w:rsidP="001A7A89">
      <w:pPr>
        <w:pStyle w:val="a4"/>
        <w:numPr>
          <w:ilvl w:val="0"/>
          <w:numId w:val="4"/>
        </w:numPr>
        <w:spacing w:after="0" w:line="240" w:lineRule="auto"/>
        <w:ind w:left="284" w:hanging="284"/>
        <w:jc w:val="both"/>
        <w:rPr>
          <w:rFonts w:ascii="Times New Roman" w:hAnsi="Times New Roman"/>
          <w:sz w:val="24"/>
        </w:rPr>
      </w:pPr>
      <w:r w:rsidRPr="00AE6478">
        <w:rPr>
          <w:rFonts w:ascii="Times New Roman" w:hAnsi="Times New Roman"/>
          <w:sz w:val="24"/>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1A7A89" w:rsidRDefault="001A7A89" w:rsidP="001A7A89">
      <w:pPr>
        <w:pStyle w:val="a4"/>
        <w:numPr>
          <w:ilvl w:val="0"/>
          <w:numId w:val="4"/>
        </w:numPr>
        <w:spacing w:after="0" w:line="240" w:lineRule="auto"/>
        <w:ind w:left="284" w:hanging="284"/>
        <w:jc w:val="both"/>
        <w:rPr>
          <w:rFonts w:ascii="Times New Roman" w:hAnsi="Times New Roman"/>
          <w:sz w:val="24"/>
        </w:rPr>
      </w:pPr>
      <w:r w:rsidRPr="00AE6478">
        <w:rPr>
          <w:rFonts w:ascii="Times New Roman" w:hAnsi="Times New Roman"/>
          <w:sz w:val="24"/>
        </w:rPr>
        <w:t>максимально</w:t>
      </w:r>
      <w:r>
        <w:rPr>
          <w:rFonts w:ascii="Times New Roman" w:hAnsi="Times New Roman"/>
          <w:sz w:val="24"/>
        </w:rPr>
        <w:t>е</w:t>
      </w:r>
      <w:r w:rsidRPr="00AE6478">
        <w:rPr>
          <w:rFonts w:ascii="Times New Roman" w:hAnsi="Times New Roman"/>
          <w:sz w:val="24"/>
        </w:rPr>
        <w:t xml:space="preserve"> устранени</w:t>
      </w:r>
      <w:r>
        <w:rPr>
          <w:rFonts w:ascii="Times New Roman" w:hAnsi="Times New Roman"/>
          <w:sz w:val="24"/>
        </w:rPr>
        <w:t>е</w:t>
      </w:r>
      <w:r w:rsidRPr="00AE6478">
        <w:rPr>
          <w:rFonts w:ascii="Times New Roman" w:hAnsi="Times New Roman"/>
          <w:sz w:val="24"/>
        </w:rPr>
        <w:t xml:space="preserve">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1A7A89" w:rsidRPr="00F56709" w:rsidRDefault="001A7A89" w:rsidP="001A7A89">
      <w:pPr>
        <w:jc w:val="both"/>
        <w:rPr>
          <w:bCs/>
          <w:sz w:val="24"/>
        </w:rPr>
      </w:pPr>
      <w:r w:rsidRPr="00F56709">
        <w:rPr>
          <w:bCs/>
          <w:sz w:val="24"/>
        </w:rPr>
        <w:t xml:space="preserve">           В течение 201</w:t>
      </w:r>
      <w:r w:rsidR="004710B4">
        <w:rPr>
          <w:bCs/>
          <w:sz w:val="24"/>
        </w:rPr>
        <w:t>8</w:t>
      </w:r>
      <w:r>
        <w:rPr>
          <w:bCs/>
          <w:sz w:val="24"/>
        </w:rPr>
        <w:t>-</w:t>
      </w:r>
      <w:r w:rsidR="009E26BF">
        <w:rPr>
          <w:bCs/>
          <w:sz w:val="24"/>
        </w:rPr>
        <w:t>1</w:t>
      </w:r>
      <w:r w:rsidR="004710B4">
        <w:rPr>
          <w:bCs/>
          <w:sz w:val="24"/>
        </w:rPr>
        <w:t>9</w:t>
      </w:r>
      <w:r w:rsidRPr="00F56709">
        <w:rPr>
          <w:bCs/>
          <w:sz w:val="24"/>
        </w:rPr>
        <w:t xml:space="preserve"> методических объединений, ученическ</w:t>
      </w:r>
      <w:r>
        <w:rPr>
          <w:bCs/>
          <w:sz w:val="24"/>
        </w:rPr>
        <w:t>им</w:t>
      </w:r>
      <w:r w:rsidRPr="00F56709">
        <w:rPr>
          <w:bCs/>
          <w:sz w:val="24"/>
        </w:rPr>
        <w:t xml:space="preserve"> самоуправление</w:t>
      </w:r>
      <w:r>
        <w:rPr>
          <w:bCs/>
          <w:sz w:val="24"/>
        </w:rPr>
        <w:t>м</w:t>
      </w:r>
      <w:r w:rsidRPr="00F56709">
        <w:rPr>
          <w:bCs/>
          <w:sz w:val="24"/>
        </w:rPr>
        <w:t xml:space="preserve"> «</w:t>
      </w:r>
      <w:r>
        <w:rPr>
          <w:bCs/>
          <w:sz w:val="24"/>
        </w:rPr>
        <w:t>Искатели</w:t>
      </w:r>
      <w:r w:rsidRPr="00F56709">
        <w:rPr>
          <w:bCs/>
          <w:sz w:val="24"/>
        </w:rPr>
        <w:t xml:space="preserve">»  проводила  </w:t>
      </w:r>
      <w:r w:rsidRPr="00F56709">
        <w:rPr>
          <w:b/>
          <w:bCs/>
          <w:sz w:val="24"/>
        </w:rPr>
        <w:t>внутренний аудит</w:t>
      </w:r>
      <w:r w:rsidRPr="00F56709">
        <w:rPr>
          <w:bCs/>
          <w:sz w:val="24"/>
        </w:rPr>
        <w:t xml:space="preserve"> оценки качества образования через:</w:t>
      </w:r>
    </w:p>
    <w:p w:rsidR="001A7A89" w:rsidRPr="00F56709" w:rsidRDefault="001A7A89" w:rsidP="001A7A89">
      <w:pPr>
        <w:pStyle w:val="a4"/>
        <w:numPr>
          <w:ilvl w:val="0"/>
          <w:numId w:val="5"/>
        </w:numPr>
        <w:shd w:val="clear" w:color="auto" w:fill="FFFFFF"/>
        <w:autoSpaceDE w:val="0"/>
        <w:autoSpaceDN w:val="0"/>
        <w:adjustRightInd w:val="0"/>
        <w:spacing w:after="0" w:line="240" w:lineRule="auto"/>
        <w:ind w:left="284" w:hanging="284"/>
        <w:jc w:val="both"/>
        <w:rPr>
          <w:rFonts w:ascii="Times New Roman" w:hAnsi="Times New Roman"/>
          <w:bCs/>
          <w:sz w:val="24"/>
          <w:szCs w:val="24"/>
        </w:rPr>
      </w:pPr>
      <w:r w:rsidRPr="00F56709">
        <w:rPr>
          <w:rFonts w:ascii="Times New Roman" w:hAnsi="Times New Roman"/>
          <w:bCs/>
          <w:sz w:val="24"/>
          <w:szCs w:val="24"/>
        </w:rPr>
        <w:t xml:space="preserve">мониторинг предметов Федерального компонента (контрольные работы по текстам </w:t>
      </w:r>
      <w:r>
        <w:rPr>
          <w:rFonts w:ascii="Times New Roman" w:hAnsi="Times New Roman"/>
          <w:bCs/>
          <w:sz w:val="24"/>
          <w:szCs w:val="24"/>
        </w:rPr>
        <w:t>УО</w:t>
      </w:r>
      <w:r w:rsidRPr="00F56709">
        <w:rPr>
          <w:rFonts w:ascii="Times New Roman" w:hAnsi="Times New Roman"/>
          <w:bCs/>
          <w:sz w:val="24"/>
          <w:szCs w:val="24"/>
        </w:rPr>
        <w:t xml:space="preserve"> 2 раза в год);</w:t>
      </w:r>
    </w:p>
    <w:p w:rsidR="001A7A89" w:rsidRPr="00F56709" w:rsidRDefault="001A7A89" w:rsidP="001A7A89">
      <w:pPr>
        <w:pStyle w:val="a4"/>
        <w:numPr>
          <w:ilvl w:val="0"/>
          <w:numId w:val="5"/>
        </w:numPr>
        <w:shd w:val="clear" w:color="auto" w:fill="FFFFFF"/>
        <w:autoSpaceDE w:val="0"/>
        <w:autoSpaceDN w:val="0"/>
        <w:adjustRightInd w:val="0"/>
        <w:spacing w:after="0" w:line="240" w:lineRule="auto"/>
        <w:ind w:left="284" w:hanging="284"/>
        <w:jc w:val="both"/>
        <w:rPr>
          <w:rFonts w:ascii="Times New Roman" w:hAnsi="Times New Roman"/>
          <w:bCs/>
          <w:sz w:val="24"/>
          <w:szCs w:val="24"/>
        </w:rPr>
      </w:pPr>
      <w:r w:rsidRPr="00F56709">
        <w:rPr>
          <w:rFonts w:ascii="Times New Roman" w:hAnsi="Times New Roman"/>
          <w:bCs/>
          <w:sz w:val="24"/>
          <w:szCs w:val="24"/>
        </w:rPr>
        <w:t>ВШК состояния преподавания учебных предметов, элективных учебных предметов, выполнение государственных образовательных стандартов,  анализ результатов промежуточной и государственной  итоговой аттестации;</w:t>
      </w:r>
    </w:p>
    <w:p w:rsidR="001A7A89" w:rsidRPr="00F56709" w:rsidRDefault="001A7A89" w:rsidP="001A7A89">
      <w:pPr>
        <w:pStyle w:val="a4"/>
        <w:numPr>
          <w:ilvl w:val="0"/>
          <w:numId w:val="5"/>
        </w:numPr>
        <w:shd w:val="clear" w:color="auto" w:fill="FFFFFF"/>
        <w:autoSpaceDE w:val="0"/>
        <w:autoSpaceDN w:val="0"/>
        <w:adjustRightInd w:val="0"/>
        <w:spacing w:after="0" w:line="240" w:lineRule="auto"/>
        <w:ind w:left="284" w:hanging="284"/>
        <w:jc w:val="both"/>
        <w:rPr>
          <w:rFonts w:ascii="Times New Roman" w:hAnsi="Times New Roman"/>
          <w:bCs/>
          <w:sz w:val="24"/>
          <w:szCs w:val="24"/>
        </w:rPr>
      </w:pPr>
      <w:r w:rsidRPr="00F56709">
        <w:rPr>
          <w:rFonts w:ascii="Times New Roman" w:hAnsi="Times New Roman"/>
          <w:bCs/>
          <w:sz w:val="24"/>
          <w:szCs w:val="24"/>
        </w:rPr>
        <w:t>ВШК состояни</w:t>
      </w:r>
      <w:r>
        <w:rPr>
          <w:rFonts w:ascii="Times New Roman" w:hAnsi="Times New Roman"/>
          <w:bCs/>
          <w:sz w:val="24"/>
          <w:szCs w:val="24"/>
        </w:rPr>
        <w:t>я</w:t>
      </w:r>
      <w:r w:rsidRPr="00F56709">
        <w:rPr>
          <w:rFonts w:ascii="Times New Roman" w:hAnsi="Times New Roman"/>
          <w:bCs/>
          <w:sz w:val="24"/>
          <w:szCs w:val="24"/>
        </w:rPr>
        <w:t xml:space="preserve"> преподавания </w:t>
      </w:r>
      <w:r>
        <w:rPr>
          <w:rFonts w:ascii="Times New Roman" w:hAnsi="Times New Roman"/>
          <w:bCs/>
          <w:sz w:val="24"/>
          <w:szCs w:val="24"/>
        </w:rPr>
        <w:t xml:space="preserve"> </w:t>
      </w:r>
      <w:r w:rsidRPr="00F56709">
        <w:rPr>
          <w:rFonts w:ascii="Times New Roman" w:hAnsi="Times New Roman"/>
          <w:bCs/>
          <w:sz w:val="24"/>
          <w:szCs w:val="24"/>
        </w:rPr>
        <w:t>1, 2, 3, 4, 5, 6, 7, 8, 9, 10, 11 классов с целью организации деятельности и  промежуточного контроля знаний обучающихся на уроках;</w:t>
      </w:r>
    </w:p>
    <w:p w:rsidR="001A7A89" w:rsidRPr="00F56709" w:rsidRDefault="001A7A89" w:rsidP="001A7A89">
      <w:pPr>
        <w:pStyle w:val="a4"/>
        <w:numPr>
          <w:ilvl w:val="0"/>
          <w:numId w:val="5"/>
        </w:numPr>
        <w:shd w:val="clear" w:color="auto" w:fill="FFFFFF"/>
        <w:autoSpaceDE w:val="0"/>
        <w:autoSpaceDN w:val="0"/>
        <w:adjustRightInd w:val="0"/>
        <w:spacing w:after="0" w:line="240" w:lineRule="auto"/>
        <w:ind w:left="284" w:hanging="284"/>
        <w:jc w:val="both"/>
        <w:rPr>
          <w:rFonts w:ascii="Times New Roman" w:hAnsi="Times New Roman"/>
          <w:bCs/>
          <w:sz w:val="24"/>
          <w:szCs w:val="24"/>
        </w:rPr>
      </w:pPr>
      <w:r w:rsidRPr="00F56709">
        <w:rPr>
          <w:rFonts w:ascii="Times New Roman" w:hAnsi="Times New Roman"/>
          <w:bCs/>
          <w:sz w:val="24"/>
          <w:szCs w:val="24"/>
        </w:rPr>
        <w:t>изучение спроса на дополнительные образовательные услуги (элективные учебные предметы) на следующий учебный год;</w:t>
      </w:r>
    </w:p>
    <w:p w:rsidR="001A7A89" w:rsidRPr="00F56709" w:rsidRDefault="001A7A89" w:rsidP="001A7A89">
      <w:pPr>
        <w:pStyle w:val="a4"/>
        <w:numPr>
          <w:ilvl w:val="0"/>
          <w:numId w:val="5"/>
        </w:numPr>
        <w:shd w:val="clear" w:color="auto" w:fill="FFFFFF"/>
        <w:autoSpaceDE w:val="0"/>
        <w:autoSpaceDN w:val="0"/>
        <w:adjustRightInd w:val="0"/>
        <w:spacing w:after="0" w:line="240" w:lineRule="auto"/>
        <w:ind w:left="284" w:hanging="284"/>
        <w:jc w:val="both"/>
        <w:rPr>
          <w:rFonts w:ascii="Times New Roman" w:hAnsi="Times New Roman"/>
          <w:bCs/>
          <w:sz w:val="24"/>
          <w:szCs w:val="24"/>
        </w:rPr>
      </w:pPr>
      <w:r w:rsidRPr="00F56709">
        <w:rPr>
          <w:rFonts w:ascii="Times New Roman" w:hAnsi="Times New Roman"/>
          <w:bCs/>
          <w:sz w:val="24"/>
          <w:szCs w:val="24"/>
        </w:rPr>
        <w:t>мониторинг участия обучающихся в интеллектуальных (олимпиады, конференции) и  творческих конкурсах.</w:t>
      </w:r>
    </w:p>
    <w:p w:rsidR="001A7A89" w:rsidRPr="00F56709" w:rsidRDefault="001A7A89" w:rsidP="001A7A89">
      <w:pPr>
        <w:shd w:val="clear" w:color="auto" w:fill="FFFFFF"/>
        <w:autoSpaceDE w:val="0"/>
        <w:autoSpaceDN w:val="0"/>
        <w:adjustRightInd w:val="0"/>
        <w:jc w:val="both"/>
        <w:rPr>
          <w:bCs/>
          <w:sz w:val="24"/>
        </w:rPr>
      </w:pPr>
      <w:r>
        <w:rPr>
          <w:bCs/>
          <w:sz w:val="24"/>
        </w:rPr>
        <w:t xml:space="preserve">                 </w:t>
      </w:r>
      <w:r w:rsidRPr="00F56709">
        <w:rPr>
          <w:bCs/>
          <w:sz w:val="24"/>
        </w:rPr>
        <w:t xml:space="preserve">Результаты внутреннего аудита  обсуждались на </w:t>
      </w:r>
      <w:r>
        <w:rPr>
          <w:bCs/>
          <w:sz w:val="24"/>
        </w:rPr>
        <w:t xml:space="preserve">совещаниях при директоре, </w:t>
      </w:r>
      <w:r w:rsidRPr="00F56709">
        <w:rPr>
          <w:bCs/>
          <w:sz w:val="24"/>
        </w:rPr>
        <w:t>педагогических советах школы, научно-методических советах, заседаниях школьных методических объединений, общешкольных родительских собраниях</w:t>
      </w:r>
      <w:r>
        <w:rPr>
          <w:bCs/>
          <w:sz w:val="24"/>
        </w:rPr>
        <w:t>, заседаниях Управляющего совета школы.</w:t>
      </w:r>
      <w:r w:rsidRPr="00F56709">
        <w:rPr>
          <w:bCs/>
          <w:sz w:val="24"/>
        </w:rPr>
        <w:t xml:space="preserve"> </w:t>
      </w:r>
    </w:p>
    <w:p w:rsidR="001A7A89" w:rsidRPr="00F56709" w:rsidRDefault="001A7A89" w:rsidP="001A7A89">
      <w:pPr>
        <w:ind w:firstLine="708"/>
        <w:jc w:val="both"/>
        <w:rPr>
          <w:sz w:val="24"/>
        </w:rPr>
      </w:pPr>
      <w:r w:rsidRPr="00F56709">
        <w:rPr>
          <w:bCs/>
          <w:sz w:val="24"/>
        </w:rPr>
        <w:t xml:space="preserve">Сформулированные в Положении о  внутренней системе оценки качества образования в учреждении задачи реализуются по  следующим </w:t>
      </w:r>
      <w:proofErr w:type="spellStart"/>
      <w:r w:rsidRPr="00AE6478">
        <w:rPr>
          <w:b/>
          <w:bCs/>
          <w:sz w:val="24"/>
          <w:szCs w:val="28"/>
          <w:lang w:val="uk-UA"/>
        </w:rPr>
        <w:t>показателям</w:t>
      </w:r>
      <w:proofErr w:type="spellEnd"/>
      <w:r>
        <w:rPr>
          <w:b/>
          <w:bCs/>
          <w:sz w:val="24"/>
          <w:szCs w:val="28"/>
          <w:lang w:val="uk-UA"/>
        </w:rPr>
        <w:t>:</w:t>
      </w:r>
    </w:p>
    <w:p w:rsidR="001A7A89" w:rsidRDefault="001A7A89" w:rsidP="001A7A89">
      <w:pPr>
        <w:pStyle w:val="a4"/>
        <w:numPr>
          <w:ilvl w:val="0"/>
          <w:numId w:val="1"/>
        </w:numPr>
        <w:tabs>
          <w:tab w:val="left" w:pos="142"/>
        </w:tabs>
        <w:spacing w:after="0"/>
        <w:ind w:left="142" w:hanging="142"/>
        <w:contextualSpacing w:val="0"/>
        <w:jc w:val="both"/>
        <w:rPr>
          <w:rFonts w:ascii="Times New Roman" w:hAnsi="Times New Roman"/>
          <w:b/>
          <w:sz w:val="24"/>
        </w:rPr>
      </w:pPr>
      <w:r w:rsidRPr="008C3B86">
        <w:rPr>
          <w:rFonts w:ascii="Times New Roman" w:hAnsi="Times New Roman"/>
          <w:b/>
          <w:sz w:val="24"/>
        </w:rPr>
        <w:t>Качество образовательных результатов</w:t>
      </w:r>
    </w:p>
    <w:p w:rsidR="001A7A89" w:rsidRPr="008C3B86" w:rsidRDefault="001A7A89" w:rsidP="001A7A89">
      <w:pPr>
        <w:pStyle w:val="a4"/>
        <w:numPr>
          <w:ilvl w:val="1"/>
          <w:numId w:val="2"/>
        </w:numPr>
        <w:ind w:left="567" w:hanging="425"/>
        <w:jc w:val="both"/>
        <w:rPr>
          <w:rFonts w:ascii="Times New Roman" w:hAnsi="Times New Roman"/>
          <w:b/>
          <w:sz w:val="28"/>
        </w:rPr>
      </w:pPr>
      <w:r w:rsidRPr="008C3B86">
        <w:rPr>
          <w:rFonts w:ascii="Times New Roman" w:hAnsi="Times New Roman"/>
          <w:sz w:val="24"/>
        </w:rPr>
        <w:t>Предметные результаты</w:t>
      </w:r>
    </w:p>
    <w:p w:rsidR="001A7A89" w:rsidRPr="008C3B86" w:rsidRDefault="001A7A89" w:rsidP="001A7A89">
      <w:pPr>
        <w:pStyle w:val="a4"/>
        <w:numPr>
          <w:ilvl w:val="1"/>
          <w:numId w:val="2"/>
        </w:numPr>
        <w:ind w:left="567" w:hanging="425"/>
        <w:jc w:val="both"/>
        <w:rPr>
          <w:rFonts w:ascii="Times New Roman" w:hAnsi="Times New Roman"/>
          <w:sz w:val="24"/>
        </w:rPr>
      </w:pPr>
      <w:proofErr w:type="spellStart"/>
      <w:r w:rsidRPr="008C3B86">
        <w:rPr>
          <w:rFonts w:ascii="Times New Roman" w:hAnsi="Times New Roman"/>
          <w:sz w:val="24"/>
        </w:rPr>
        <w:t>Метапредметные</w:t>
      </w:r>
      <w:proofErr w:type="spellEnd"/>
      <w:r w:rsidRPr="008C3B86">
        <w:rPr>
          <w:rFonts w:ascii="Times New Roman" w:hAnsi="Times New Roman"/>
          <w:sz w:val="24"/>
        </w:rPr>
        <w:t xml:space="preserve"> результаты</w:t>
      </w:r>
    </w:p>
    <w:p w:rsidR="001A7A89" w:rsidRPr="008C3B86" w:rsidRDefault="001A7A89" w:rsidP="001A7A89">
      <w:pPr>
        <w:pStyle w:val="a4"/>
        <w:numPr>
          <w:ilvl w:val="1"/>
          <w:numId w:val="2"/>
        </w:numPr>
        <w:ind w:left="567" w:hanging="425"/>
        <w:jc w:val="both"/>
        <w:rPr>
          <w:rFonts w:ascii="Times New Roman" w:hAnsi="Times New Roman"/>
          <w:sz w:val="24"/>
        </w:rPr>
      </w:pPr>
      <w:r w:rsidRPr="008C3B86">
        <w:rPr>
          <w:rFonts w:ascii="Times New Roman" w:hAnsi="Times New Roman"/>
          <w:sz w:val="24"/>
        </w:rPr>
        <w:t>Здоровье обучающихся</w:t>
      </w:r>
    </w:p>
    <w:p w:rsidR="001A7A89" w:rsidRPr="008C3B86" w:rsidRDefault="001A7A89" w:rsidP="001A7A89">
      <w:pPr>
        <w:pStyle w:val="a4"/>
        <w:numPr>
          <w:ilvl w:val="1"/>
          <w:numId w:val="2"/>
        </w:numPr>
        <w:ind w:left="567" w:hanging="425"/>
        <w:jc w:val="both"/>
        <w:rPr>
          <w:rFonts w:ascii="Times New Roman" w:hAnsi="Times New Roman"/>
          <w:sz w:val="24"/>
        </w:rPr>
      </w:pPr>
      <w:r w:rsidRPr="008C3B86">
        <w:rPr>
          <w:rFonts w:ascii="Times New Roman" w:hAnsi="Times New Roman"/>
          <w:sz w:val="24"/>
        </w:rPr>
        <w:t>Достижения обучающихся на конкурсах, соревнованиях, олимпиадах</w:t>
      </w:r>
    </w:p>
    <w:p w:rsidR="001A7A89" w:rsidRPr="000135DD" w:rsidRDefault="001A7A89" w:rsidP="001A7A89">
      <w:pPr>
        <w:pStyle w:val="a4"/>
        <w:numPr>
          <w:ilvl w:val="1"/>
          <w:numId w:val="2"/>
        </w:numPr>
        <w:ind w:left="567" w:hanging="425"/>
        <w:jc w:val="both"/>
        <w:rPr>
          <w:rFonts w:ascii="Times New Roman" w:hAnsi="Times New Roman"/>
          <w:sz w:val="24"/>
        </w:rPr>
      </w:pPr>
      <w:r w:rsidRPr="000135DD">
        <w:rPr>
          <w:rFonts w:ascii="Times New Roman" w:hAnsi="Times New Roman"/>
          <w:sz w:val="24"/>
        </w:rPr>
        <w:t>Профессиональное самоопределение выпускников</w:t>
      </w:r>
    </w:p>
    <w:p w:rsidR="001A7A89" w:rsidRPr="008C3B86" w:rsidRDefault="001A7A89" w:rsidP="001A7A89">
      <w:pPr>
        <w:pStyle w:val="a4"/>
        <w:numPr>
          <w:ilvl w:val="0"/>
          <w:numId w:val="1"/>
        </w:numPr>
        <w:ind w:left="142" w:hanging="142"/>
        <w:jc w:val="both"/>
        <w:rPr>
          <w:rFonts w:ascii="Times New Roman" w:hAnsi="Times New Roman"/>
          <w:b/>
          <w:sz w:val="24"/>
        </w:rPr>
      </w:pPr>
      <w:r w:rsidRPr="008C3B86">
        <w:rPr>
          <w:rFonts w:ascii="Times New Roman" w:hAnsi="Times New Roman"/>
          <w:b/>
          <w:sz w:val="24"/>
        </w:rPr>
        <w:t>Качество реализации образовательного процесса</w:t>
      </w:r>
    </w:p>
    <w:p w:rsidR="001A7A89" w:rsidRPr="008C3B86" w:rsidRDefault="001A7A89" w:rsidP="001A7A89">
      <w:pPr>
        <w:pStyle w:val="a4"/>
        <w:numPr>
          <w:ilvl w:val="1"/>
          <w:numId w:val="1"/>
        </w:numPr>
        <w:ind w:left="567" w:hanging="425"/>
        <w:jc w:val="both"/>
        <w:rPr>
          <w:rFonts w:ascii="Times New Roman" w:hAnsi="Times New Roman"/>
          <w:b/>
          <w:sz w:val="28"/>
        </w:rPr>
      </w:pPr>
      <w:r w:rsidRPr="008C3B86">
        <w:rPr>
          <w:rFonts w:ascii="Times New Roman" w:hAnsi="Times New Roman"/>
          <w:sz w:val="24"/>
        </w:rPr>
        <w:t>Основные образовательные программы</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Рабочие программы по предметам</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Программы внеурочной деятельности</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lastRenderedPageBreak/>
        <w:t>Реализация учебных планов и рабочих программ</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Качество уроков и индивидуальной работы с обучающимися</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Качество внеурочной деятельности (включая классное руководство)</w:t>
      </w:r>
    </w:p>
    <w:p w:rsidR="001A7A89" w:rsidRPr="00D67C2C" w:rsidRDefault="00D67C2C" w:rsidP="001A7A89">
      <w:pPr>
        <w:pStyle w:val="a4"/>
        <w:numPr>
          <w:ilvl w:val="1"/>
          <w:numId w:val="1"/>
        </w:numPr>
        <w:ind w:left="567" w:hanging="425"/>
        <w:jc w:val="both"/>
        <w:rPr>
          <w:rFonts w:ascii="Times New Roman" w:hAnsi="Times New Roman"/>
          <w:sz w:val="24"/>
        </w:rPr>
      </w:pPr>
      <w:r w:rsidRPr="00D67C2C">
        <w:rPr>
          <w:rFonts w:ascii="Times New Roman" w:hAnsi="Times New Roman"/>
          <w:sz w:val="24"/>
        </w:rPr>
        <w:t xml:space="preserve"> </w:t>
      </w:r>
      <w:r w:rsidR="001A7A89" w:rsidRPr="00D67C2C">
        <w:rPr>
          <w:rFonts w:ascii="Times New Roman" w:hAnsi="Times New Roman"/>
          <w:sz w:val="24"/>
        </w:rPr>
        <w:t>Организация занятости обучающихся</w:t>
      </w:r>
    </w:p>
    <w:p w:rsidR="001A7A89" w:rsidRPr="008C3B86" w:rsidRDefault="001A7A89" w:rsidP="001A7A89">
      <w:pPr>
        <w:pStyle w:val="a4"/>
        <w:numPr>
          <w:ilvl w:val="0"/>
          <w:numId w:val="1"/>
        </w:numPr>
        <w:tabs>
          <w:tab w:val="left" w:pos="284"/>
        </w:tabs>
        <w:ind w:left="142" w:firstLine="0"/>
        <w:jc w:val="both"/>
        <w:rPr>
          <w:rFonts w:ascii="Times New Roman" w:hAnsi="Times New Roman"/>
          <w:b/>
          <w:sz w:val="28"/>
        </w:rPr>
      </w:pPr>
      <w:r w:rsidRPr="008C3B86">
        <w:rPr>
          <w:rFonts w:ascii="Times New Roman" w:hAnsi="Times New Roman"/>
          <w:b/>
          <w:sz w:val="24"/>
        </w:rPr>
        <w:t>Качество условий, обеспечивающих образовательный процесс</w:t>
      </w:r>
    </w:p>
    <w:p w:rsidR="001A7A89" w:rsidRPr="008C3B86" w:rsidRDefault="001A7A89" w:rsidP="001A7A89">
      <w:pPr>
        <w:pStyle w:val="a4"/>
        <w:numPr>
          <w:ilvl w:val="1"/>
          <w:numId w:val="1"/>
        </w:numPr>
        <w:ind w:left="567" w:hanging="425"/>
        <w:jc w:val="both"/>
        <w:rPr>
          <w:rFonts w:ascii="Times New Roman" w:hAnsi="Times New Roman"/>
          <w:b/>
          <w:sz w:val="32"/>
        </w:rPr>
      </w:pPr>
      <w:r w:rsidRPr="008C3B86">
        <w:rPr>
          <w:rFonts w:ascii="Times New Roman" w:hAnsi="Times New Roman"/>
          <w:sz w:val="24"/>
        </w:rPr>
        <w:t>Материально-техническое обеспечение</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Информационно-развивающая среда</w:t>
      </w:r>
    </w:p>
    <w:p w:rsidR="001A7A89"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Санитарно-гигиенические и эстетические условия</w:t>
      </w:r>
      <w:r>
        <w:rPr>
          <w:rFonts w:ascii="Times New Roman" w:hAnsi="Times New Roman"/>
          <w:sz w:val="24"/>
        </w:rPr>
        <w:t xml:space="preserve">. </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Организация питания</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Использование социальной сферы микрорайона и города</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Кадровое обеспечение</w:t>
      </w:r>
    </w:p>
    <w:p w:rsidR="001A7A89" w:rsidRPr="008C3B86" w:rsidRDefault="001A7A89" w:rsidP="001A7A89">
      <w:pPr>
        <w:pStyle w:val="a4"/>
        <w:numPr>
          <w:ilvl w:val="1"/>
          <w:numId w:val="1"/>
        </w:numPr>
        <w:ind w:left="567" w:hanging="425"/>
        <w:jc w:val="both"/>
        <w:rPr>
          <w:rFonts w:ascii="Times New Roman" w:hAnsi="Times New Roman"/>
          <w:sz w:val="24"/>
        </w:rPr>
      </w:pPr>
      <w:r w:rsidRPr="008C3B86">
        <w:rPr>
          <w:rFonts w:ascii="Times New Roman" w:hAnsi="Times New Roman"/>
          <w:sz w:val="24"/>
        </w:rPr>
        <w:t>Общественно-государственное управление и стимулирование качества образования</w:t>
      </w: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4710B4" w:rsidRDefault="004710B4"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1A7A89" w:rsidRDefault="001A7A89" w:rsidP="001A7A89">
      <w:pPr>
        <w:jc w:val="both"/>
        <w:rPr>
          <w:sz w:val="24"/>
        </w:rPr>
      </w:pPr>
    </w:p>
    <w:p w:rsidR="00337973" w:rsidRDefault="00337973" w:rsidP="001A7A89">
      <w:pPr>
        <w:jc w:val="both"/>
        <w:rPr>
          <w:sz w:val="24"/>
        </w:rPr>
      </w:pPr>
    </w:p>
    <w:p w:rsidR="009776A6" w:rsidRDefault="009776A6" w:rsidP="001A7A89">
      <w:pPr>
        <w:jc w:val="both"/>
        <w:rPr>
          <w:sz w:val="24"/>
        </w:rPr>
      </w:pPr>
    </w:p>
    <w:p w:rsidR="001A7A89" w:rsidRDefault="001A7A89" w:rsidP="001A7A89">
      <w:pPr>
        <w:jc w:val="both"/>
        <w:rPr>
          <w:sz w:val="24"/>
        </w:rPr>
      </w:pPr>
    </w:p>
    <w:p w:rsidR="001A7A89" w:rsidRDefault="001A7A89" w:rsidP="001A7A89">
      <w:pPr>
        <w:jc w:val="both"/>
        <w:rPr>
          <w:sz w:val="24"/>
        </w:rPr>
      </w:pPr>
    </w:p>
    <w:p w:rsidR="004E4C3F" w:rsidRDefault="004E4C3F" w:rsidP="001A7A89">
      <w:pPr>
        <w:jc w:val="both"/>
        <w:rPr>
          <w:sz w:val="24"/>
        </w:rPr>
      </w:pPr>
    </w:p>
    <w:p w:rsidR="001A7A89" w:rsidRPr="00D77714" w:rsidRDefault="001A7A89" w:rsidP="001A7A89">
      <w:pPr>
        <w:pStyle w:val="a4"/>
        <w:numPr>
          <w:ilvl w:val="0"/>
          <w:numId w:val="6"/>
        </w:numPr>
        <w:tabs>
          <w:tab w:val="left" w:pos="2694"/>
        </w:tabs>
        <w:ind w:left="142" w:hanging="142"/>
        <w:jc w:val="center"/>
        <w:rPr>
          <w:rFonts w:ascii="Times New Roman" w:hAnsi="Times New Roman"/>
          <w:b/>
          <w:sz w:val="24"/>
        </w:rPr>
      </w:pPr>
      <w:r w:rsidRPr="00D77714">
        <w:rPr>
          <w:rFonts w:ascii="Times New Roman" w:hAnsi="Times New Roman"/>
          <w:b/>
          <w:sz w:val="24"/>
        </w:rPr>
        <w:t>Качество образовательных результатов</w:t>
      </w:r>
    </w:p>
    <w:p w:rsidR="001A7A89" w:rsidRDefault="001A7A89" w:rsidP="001A7A89">
      <w:pPr>
        <w:pStyle w:val="a4"/>
        <w:tabs>
          <w:tab w:val="left" w:pos="2694"/>
        </w:tabs>
        <w:ind w:left="142"/>
        <w:rPr>
          <w:rFonts w:ascii="Times New Roman" w:hAnsi="Times New Roman"/>
          <w:b/>
          <w:sz w:val="24"/>
        </w:rPr>
      </w:pPr>
    </w:p>
    <w:p w:rsidR="001A7A89" w:rsidRPr="00397C47" w:rsidRDefault="001A7A89" w:rsidP="001A7A89">
      <w:pPr>
        <w:pStyle w:val="a4"/>
        <w:numPr>
          <w:ilvl w:val="1"/>
          <w:numId w:val="7"/>
        </w:numPr>
        <w:spacing w:after="0"/>
        <w:ind w:left="426" w:hanging="426"/>
        <w:jc w:val="both"/>
        <w:rPr>
          <w:rFonts w:ascii="Times New Roman" w:hAnsi="Times New Roman"/>
          <w:b/>
          <w:sz w:val="28"/>
        </w:rPr>
      </w:pPr>
      <w:r w:rsidRPr="006C79C5">
        <w:rPr>
          <w:rFonts w:ascii="Times New Roman" w:hAnsi="Times New Roman"/>
          <w:b/>
          <w:sz w:val="24"/>
        </w:rPr>
        <w:t>Предметные результаты</w:t>
      </w:r>
    </w:p>
    <w:p w:rsidR="001A7A89" w:rsidRDefault="001A7A89" w:rsidP="001A7A89">
      <w:pPr>
        <w:ind w:firstLine="708"/>
        <w:jc w:val="both"/>
        <w:rPr>
          <w:rFonts w:eastAsia="SimSun"/>
          <w:bCs/>
          <w:sz w:val="24"/>
          <w:lang w:eastAsia="zh-CN"/>
        </w:rPr>
      </w:pPr>
      <w:r w:rsidRPr="00DE0A0B">
        <w:rPr>
          <w:rFonts w:eastAsia="SimSun"/>
          <w:bCs/>
          <w:sz w:val="24"/>
          <w:lang w:eastAsia="zh-CN"/>
        </w:rPr>
        <w:t xml:space="preserve">Как и для большинства школ страны, для нашей школы актуальной является проблема достижения современного (нового)  качества образования. Школа ищет пути решения данной проблемы. Усилиями педагогического коллектива уже удалось стабилизировать ряд показателей, что дает возможность не просто контролировать ситуацию обученности школьников, но </w:t>
      </w:r>
      <w:r>
        <w:rPr>
          <w:rFonts w:eastAsia="SimSun"/>
          <w:bCs/>
          <w:sz w:val="24"/>
          <w:lang w:eastAsia="zh-CN"/>
        </w:rPr>
        <w:t xml:space="preserve">и </w:t>
      </w:r>
      <w:r w:rsidRPr="00DE0A0B">
        <w:rPr>
          <w:rFonts w:eastAsia="SimSun"/>
          <w:bCs/>
          <w:sz w:val="24"/>
          <w:lang w:eastAsia="zh-CN"/>
        </w:rPr>
        <w:t xml:space="preserve">перейти к эффективному  управлению качеством образования на школьном уровне. Стабильность успеваемости и рост качества обучения говорят о реализации дифференцированного и </w:t>
      </w:r>
      <w:proofErr w:type="spellStart"/>
      <w:r w:rsidRPr="00DE0A0B">
        <w:rPr>
          <w:rFonts w:eastAsia="SimSun"/>
          <w:bCs/>
          <w:sz w:val="24"/>
          <w:lang w:eastAsia="zh-CN"/>
        </w:rPr>
        <w:t>деятельностного</w:t>
      </w:r>
      <w:proofErr w:type="spellEnd"/>
      <w:r w:rsidRPr="00DE0A0B">
        <w:rPr>
          <w:rFonts w:eastAsia="SimSun"/>
          <w:bCs/>
          <w:sz w:val="24"/>
          <w:lang w:eastAsia="zh-CN"/>
        </w:rPr>
        <w:t xml:space="preserve"> подхода к обучению.</w:t>
      </w:r>
    </w:p>
    <w:p w:rsidR="001A7A89" w:rsidRPr="00DE0A0B" w:rsidRDefault="001A7A89" w:rsidP="001A7A89">
      <w:pPr>
        <w:ind w:firstLine="708"/>
        <w:jc w:val="both"/>
        <w:rPr>
          <w:rFonts w:eastAsia="SimSun"/>
          <w:bCs/>
          <w:sz w:val="24"/>
          <w:lang w:eastAsia="zh-CN"/>
        </w:rPr>
      </w:pPr>
    </w:p>
    <w:p w:rsidR="001A7A89" w:rsidRPr="00655965" w:rsidRDefault="001A7A89" w:rsidP="001A7A89">
      <w:pPr>
        <w:widowControl w:val="0"/>
        <w:snapToGrid w:val="0"/>
        <w:spacing w:line="360" w:lineRule="auto"/>
        <w:jc w:val="center"/>
        <w:rPr>
          <w:i/>
          <w:sz w:val="24"/>
        </w:rPr>
      </w:pPr>
      <w:r w:rsidRPr="00655965">
        <w:rPr>
          <w:i/>
          <w:sz w:val="24"/>
        </w:rPr>
        <w:t>Количественные показатели по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1"/>
        <w:gridCol w:w="2331"/>
        <w:gridCol w:w="2300"/>
        <w:gridCol w:w="2385"/>
      </w:tblGrid>
      <w:tr w:rsidR="001A7A89" w:rsidRPr="00655965" w:rsidTr="00D67C2C">
        <w:tc>
          <w:tcPr>
            <w:tcW w:w="2271" w:type="dxa"/>
            <w:vMerge w:val="restart"/>
            <w:vAlign w:val="center"/>
          </w:tcPr>
          <w:p w:rsidR="001A7A89" w:rsidRPr="00655965" w:rsidRDefault="001A7A89" w:rsidP="00D67C2C">
            <w:pPr>
              <w:widowControl w:val="0"/>
              <w:snapToGrid w:val="0"/>
              <w:jc w:val="center"/>
              <w:rPr>
                <w:b/>
                <w:sz w:val="24"/>
              </w:rPr>
            </w:pPr>
            <w:r w:rsidRPr="00655965">
              <w:rPr>
                <w:b/>
                <w:sz w:val="24"/>
              </w:rPr>
              <w:t>Учебный год</w:t>
            </w:r>
          </w:p>
        </w:tc>
        <w:tc>
          <w:tcPr>
            <w:tcW w:w="4631" w:type="dxa"/>
            <w:gridSpan w:val="2"/>
            <w:vAlign w:val="center"/>
          </w:tcPr>
          <w:p w:rsidR="001A7A89" w:rsidRPr="00655965" w:rsidRDefault="001A7A89" w:rsidP="00D67C2C">
            <w:pPr>
              <w:widowControl w:val="0"/>
              <w:snapToGrid w:val="0"/>
              <w:jc w:val="center"/>
              <w:rPr>
                <w:b/>
                <w:sz w:val="24"/>
              </w:rPr>
            </w:pPr>
            <w:r w:rsidRPr="00655965">
              <w:rPr>
                <w:b/>
                <w:sz w:val="24"/>
              </w:rPr>
              <w:t>Численность</w:t>
            </w:r>
          </w:p>
        </w:tc>
        <w:tc>
          <w:tcPr>
            <w:tcW w:w="2385" w:type="dxa"/>
            <w:vMerge w:val="restart"/>
            <w:vAlign w:val="center"/>
          </w:tcPr>
          <w:p w:rsidR="001A7A89" w:rsidRPr="00655965" w:rsidRDefault="001A7A89" w:rsidP="00D67C2C">
            <w:pPr>
              <w:widowControl w:val="0"/>
              <w:snapToGrid w:val="0"/>
              <w:jc w:val="center"/>
              <w:rPr>
                <w:b/>
                <w:sz w:val="24"/>
              </w:rPr>
            </w:pPr>
            <w:r w:rsidRPr="00655965">
              <w:rPr>
                <w:b/>
                <w:sz w:val="24"/>
              </w:rPr>
              <w:t>Наполняемость</w:t>
            </w:r>
          </w:p>
        </w:tc>
      </w:tr>
      <w:tr w:rsidR="001A7A89" w:rsidRPr="00655965" w:rsidTr="00D67C2C">
        <w:tc>
          <w:tcPr>
            <w:tcW w:w="2271" w:type="dxa"/>
            <w:vMerge/>
            <w:vAlign w:val="center"/>
          </w:tcPr>
          <w:p w:rsidR="001A7A89" w:rsidRPr="00655965" w:rsidRDefault="001A7A89" w:rsidP="00D67C2C">
            <w:pPr>
              <w:widowControl w:val="0"/>
              <w:snapToGrid w:val="0"/>
              <w:jc w:val="center"/>
              <w:rPr>
                <w:sz w:val="24"/>
              </w:rPr>
            </w:pPr>
          </w:p>
        </w:tc>
        <w:tc>
          <w:tcPr>
            <w:tcW w:w="2331" w:type="dxa"/>
            <w:vAlign w:val="center"/>
          </w:tcPr>
          <w:p w:rsidR="001A7A89" w:rsidRPr="00655965" w:rsidRDefault="001A7A89" w:rsidP="00D67C2C">
            <w:pPr>
              <w:widowControl w:val="0"/>
              <w:snapToGrid w:val="0"/>
              <w:jc w:val="center"/>
              <w:rPr>
                <w:b/>
                <w:sz w:val="24"/>
              </w:rPr>
            </w:pPr>
            <w:r w:rsidRPr="00655965">
              <w:rPr>
                <w:b/>
                <w:sz w:val="24"/>
              </w:rPr>
              <w:t>классов-комплектов</w:t>
            </w:r>
          </w:p>
        </w:tc>
        <w:tc>
          <w:tcPr>
            <w:tcW w:w="2300" w:type="dxa"/>
            <w:vAlign w:val="center"/>
          </w:tcPr>
          <w:p w:rsidR="001A7A89" w:rsidRPr="00655965" w:rsidRDefault="001A7A89" w:rsidP="00D67C2C">
            <w:pPr>
              <w:widowControl w:val="0"/>
              <w:snapToGrid w:val="0"/>
              <w:jc w:val="center"/>
              <w:rPr>
                <w:b/>
                <w:sz w:val="24"/>
              </w:rPr>
            </w:pPr>
            <w:r w:rsidRPr="00655965">
              <w:rPr>
                <w:b/>
                <w:sz w:val="24"/>
              </w:rPr>
              <w:t>учащихся</w:t>
            </w:r>
          </w:p>
        </w:tc>
        <w:tc>
          <w:tcPr>
            <w:tcW w:w="2385" w:type="dxa"/>
            <w:vMerge/>
            <w:vAlign w:val="center"/>
          </w:tcPr>
          <w:p w:rsidR="001A7A89" w:rsidRPr="00655965" w:rsidRDefault="001A7A89" w:rsidP="00D67C2C">
            <w:pPr>
              <w:widowControl w:val="0"/>
              <w:snapToGrid w:val="0"/>
              <w:jc w:val="center"/>
              <w:rPr>
                <w:sz w:val="24"/>
              </w:rPr>
            </w:pPr>
          </w:p>
        </w:tc>
      </w:tr>
      <w:tr w:rsidR="001A7A89" w:rsidRPr="00655965" w:rsidTr="00D67C2C">
        <w:tc>
          <w:tcPr>
            <w:tcW w:w="2271" w:type="dxa"/>
            <w:vAlign w:val="center"/>
          </w:tcPr>
          <w:p w:rsidR="001A7A89" w:rsidRPr="00655965" w:rsidRDefault="001A7A89" w:rsidP="00D67C2C">
            <w:pPr>
              <w:widowControl w:val="0"/>
              <w:snapToGrid w:val="0"/>
              <w:jc w:val="center"/>
              <w:rPr>
                <w:sz w:val="24"/>
              </w:rPr>
            </w:pPr>
            <w:r w:rsidRPr="00655965">
              <w:rPr>
                <w:sz w:val="24"/>
              </w:rPr>
              <w:t>2013-2014</w:t>
            </w:r>
          </w:p>
        </w:tc>
        <w:tc>
          <w:tcPr>
            <w:tcW w:w="2331" w:type="dxa"/>
            <w:vAlign w:val="center"/>
          </w:tcPr>
          <w:p w:rsidR="001A7A89" w:rsidRPr="00655965" w:rsidRDefault="001A7A89" w:rsidP="00D67C2C">
            <w:pPr>
              <w:widowControl w:val="0"/>
              <w:snapToGrid w:val="0"/>
              <w:jc w:val="center"/>
              <w:rPr>
                <w:sz w:val="24"/>
              </w:rPr>
            </w:pPr>
            <w:r>
              <w:rPr>
                <w:sz w:val="24"/>
              </w:rPr>
              <w:t>12</w:t>
            </w:r>
          </w:p>
        </w:tc>
        <w:tc>
          <w:tcPr>
            <w:tcW w:w="2300" w:type="dxa"/>
            <w:vAlign w:val="center"/>
          </w:tcPr>
          <w:p w:rsidR="001A7A89" w:rsidRPr="00655965" w:rsidRDefault="001A7A89" w:rsidP="00D67C2C">
            <w:pPr>
              <w:widowControl w:val="0"/>
              <w:snapToGrid w:val="0"/>
              <w:jc w:val="center"/>
              <w:rPr>
                <w:sz w:val="24"/>
              </w:rPr>
            </w:pPr>
            <w:r>
              <w:rPr>
                <w:sz w:val="24"/>
              </w:rPr>
              <w:t xml:space="preserve">159 </w:t>
            </w:r>
          </w:p>
        </w:tc>
        <w:tc>
          <w:tcPr>
            <w:tcW w:w="2385" w:type="dxa"/>
            <w:vAlign w:val="center"/>
          </w:tcPr>
          <w:p w:rsidR="001A7A89" w:rsidRPr="00655965" w:rsidRDefault="001A7A89" w:rsidP="00D67C2C">
            <w:pPr>
              <w:widowControl w:val="0"/>
              <w:snapToGrid w:val="0"/>
              <w:jc w:val="center"/>
              <w:rPr>
                <w:sz w:val="24"/>
              </w:rPr>
            </w:pPr>
            <w:r>
              <w:rPr>
                <w:sz w:val="24"/>
              </w:rPr>
              <w:t>1</w:t>
            </w:r>
            <w:r w:rsidRPr="00655965">
              <w:rPr>
                <w:sz w:val="24"/>
              </w:rPr>
              <w:t>4</w:t>
            </w:r>
          </w:p>
        </w:tc>
      </w:tr>
      <w:tr w:rsidR="001A7A89" w:rsidRPr="00655965" w:rsidTr="00D67C2C">
        <w:tc>
          <w:tcPr>
            <w:tcW w:w="2271" w:type="dxa"/>
            <w:vAlign w:val="center"/>
          </w:tcPr>
          <w:p w:rsidR="001A7A89" w:rsidRPr="00655965" w:rsidRDefault="001A7A89" w:rsidP="00D67C2C">
            <w:pPr>
              <w:widowControl w:val="0"/>
              <w:snapToGrid w:val="0"/>
              <w:jc w:val="center"/>
              <w:rPr>
                <w:sz w:val="24"/>
              </w:rPr>
            </w:pPr>
            <w:r w:rsidRPr="00655965">
              <w:rPr>
                <w:sz w:val="24"/>
              </w:rPr>
              <w:t>2014-2015</w:t>
            </w:r>
          </w:p>
        </w:tc>
        <w:tc>
          <w:tcPr>
            <w:tcW w:w="2331" w:type="dxa"/>
            <w:vAlign w:val="center"/>
          </w:tcPr>
          <w:p w:rsidR="001A7A89" w:rsidRPr="00655965" w:rsidRDefault="001A7A89" w:rsidP="00D67C2C">
            <w:pPr>
              <w:widowControl w:val="0"/>
              <w:snapToGrid w:val="0"/>
              <w:jc w:val="center"/>
              <w:rPr>
                <w:sz w:val="24"/>
              </w:rPr>
            </w:pPr>
            <w:r>
              <w:rPr>
                <w:sz w:val="24"/>
              </w:rPr>
              <w:t>11</w:t>
            </w:r>
          </w:p>
        </w:tc>
        <w:tc>
          <w:tcPr>
            <w:tcW w:w="2300" w:type="dxa"/>
            <w:vAlign w:val="center"/>
          </w:tcPr>
          <w:p w:rsidR="001A7A89" w:rsidRPr="00655965" w:rsidRDefault="001A7A89" w:rsidP="00D67C2C">
            <w:pPr>
              <w:widowControl w:val="0"/>
              <w:snapToGrid w:val="0"/>
              <w:jc w:val="center"/>
              <w:rPr>
                <w:sz w:val="24"/>
              </w:rPr>
            </w:pPr>
            <w:r>
              <w:rPr>
                <w:sz w:val="24"/>
              </w:rPr>
              <w:t>1</w:t>
            </w:r>
            <w:r w:rsidR="00C459F4">
              <w:rPr>
                <w:sz w:val="24"/>
              </w:rPr>
              <w:t>29</w:t>
            </w:r>
          </w:p>
        </w:tc>
        <w:tc>
          <w:tcPr>
            <w:tcW w:w="2385" w:type="dxa"/>
            <w:vAlign w:val="center"/>
          </w:tcPr>
          <w:p w:rsidR="001A7A89" w:rsidRPr="00655965" w:rsidRDefault="001A7A89" w:rsidP="00D67C2C">
            <w:pPr>
              <w:widowControl w:val="0"/>
              <w:snapToGrid w:val="0"/>
              <w:jc w:val="center"/>
              <w:rPr>
                <w:sz w:val="24"/>
              </w:rPr>
            </w:pPr>
            <w:r>
              <w:rPr>
                <w:sz w:val="24"/>
              </w:rPr>
              <w:t>1</w:t>
            </w:r>
            <w:r w:rsidRPr="00655965">
              <w:rPr>
                <w:sz w:val="24"/>
              </w:rPr>
              <w:t>4</w:t>
            </w:r>
          </w:p>
        </w:tc>
      </w:tr>
      <w:tr w:rsidR="001A7A89" w:rsidRPr="00093350" w:rsidTr="00D67C2C">
        <w:tc>
          <w:tcPr>
            <w:tcW w:w="2271" w:type="dxa"/>
            <w:vAlign w:val="center"/>
          </w:tcPr>
          <w:p w:rsidR="001A7A89" w:rsidRPr="00655965" w:rsidRDefault="001A7A89" w:rsidP="00D67C2C">
            <w:pPr>
              <w:widowControl w:val="0"/>
              <w:snapToGrid w:val="0"/>
              <w:jc w:val="center"/>
              <w:rPr>
                <w:sz w:val="24"/>
              </w:rPr>
            </w:pPr>
            <w:r w:rsidRPr="00655965">
              <w:rPr>
                <w:sz w:val="24"/>
              </w:rPr>
              <w:t>2015-2016</w:t>
            </w:r>
          </w:p>
        </w:tc>
        <w:tc>
          <w:tcPr>
            <w:tcW w:w="2331" w:type="dxa"/>
            <w:vAlign w:val="center"/>
          </w:tcPr>
          <w:p w:rsidR="001A7A89" w:rsidRPr="00655965" w:rsidRDefault="001A7A89" w:rsidP="00D67C2C">
            <w:pPr>
              <w:widowControl w:val="0"/>
              <w:snapToGrid w:val="0"/>
              <w:jc w:val="center"/>
              <w:rPr>
                <w:sz w:val="24"/>
              </w:rPr>
            </w:pPr>
            <w:r>
              <w:rPr>
                <w:sz w:val="24"/>
              </w:rPr>
              <w:t>11</w:t>
            </w:r>
          </w:p>
        </w:tc>
        <w:tc>
          <w:tcPr>
            <w:tcW w:w="2300" w:type="dxa"/>
            <w:vAlign w:val="center"/>
          </w:tcPr>
          <w:p w:rsidR="001A7A89" w:rsidRPr="00655965" w:rsidRDefault="001A7A89" w:rsidP="00D67C2C">
            <w:pPr>
              <w:widowControl w:val="0"/>
              <w:snapToGrid w:val="0"/>
              <w:jc w:val="center"/>
              <w:rPr>
                <w:sz w:val="24"/>
              </w:rPr>
            </w:pPr>
            <w:r>
              <w:rPr>
                <w:sz w:val="24"/>
              </w:rPr>
              <w:t>12</w:t>
            </w:r>
            <w:r w:rsidR="005B0C2F">
              <w:rPr>
                <w:sz w:val="24"/>
              </w:rPr>
              <w:t>2</w:t>
            </w:r>
          </w:p>
        </w:tc>
        <w:tc>
          <w:tcPr>
            <w:tcW w:w="2385" w:type="dxa"/>
            <w:vAlign w:val="center"/>
          </w:tcPr>
          <w:p w:rsidR="001A7A89" w:rsidRPr="00655965" w:rsidRDefault="001A7A89" w:rsidP="00D67C2C">
            <w:pPr>
              <w:widowControl w:val="0"/>
              <w:snapToGrid w:val="0"/>
              <w:jc w:val="center"/>
              <w:rPr>
                <w:sz w:val="24"/>
              </w:rPr>
            </w:pPr>
            <w:r>
              <w:rPr>
                <w:sz w:val="24"/>
              </w:rPr>
              <w:t>1</w:t>
            </w:r>
            <w:r w:rsidRPr="00655965">
              <w:rPr>
                <w:sz w:val="24"/>
              </w:rPr>
              <w:t>4</w:t>
            </w:r>
          </w:p>
        </w:tc>
      </w:tr>
      <w:tr w:rsidR="004710B4" w:rsidRPr="00093350" w:rsidTr="00D67C2C">
        <w:tc>
          <w:tcPr>
            <w:tcW w:w="2271" w:type="dxa"/>
            <w:vAlign w:val="center"/>
          </w:tcPr>
          <w:p w:rsidR="004710B4" w:rsidRPr="00655965" w:rsidRDefault="004710B4" w:rsidP="004710B4">
            <w:pPr>
              <w:widowControl w:val="0"/>
              <w:snapToGrid w:val="0"/>
              <w:jc w:val="center"/>
              <w:rPr>
                <w:sz w:val="24"/>
              </w:rPr>
            </w:pPr>
            <w:r w:rsidRPr="00655965">
              <w:rPr>
                <w:sz w:val="24"/>
              </w:rPr>
              <w:t>201</w:t>
            </w:r>
            <w:r>
              <w:rPr>
                <w:sz w:val="24"/>
              </w:rPr>
              <w:t>6</w:t>
            </w:r>
            <w:r w:rsidRPr="00655965">
              <w:rPr>
                <w:sz w:val="24"/>
              </w:rPr>
              <w:t>-201</w:t>
            </w:r>
            <w:r>
              <w:rPr>
                <w:sz w:val="24"/>
              </w:rPr>
              <w:t>7</w:t>
            </w:r>
          </w:p>
        </w:tc>
        <w:tc>
          <w:tcPr>
            <w:tcW w:w="2331" w:type="dxa"/>
            <w:vAlign w:val="center"/>
          </w:tcPr>
          <w:p w:rsidR="004710B4" w:rsidRDefault="004710B4" w:rsidP="00D67C2C">
            <w:pPr>
              <w:widowControl w:val="0"/>
              <w:snapToGrid w:val="0"/>
              <w:jc w:val="center"/>
              <w:rPr>
                <w:sz w:val="24"/>
              </w:rPr>
            </w:pPr>
            <w:r>
              <w:rPr>
                <w:sz w:val="24"/>
              </w:rPr>
              <w:t>11</w:t>
            </w:r>
          </w:p>
        </w:tc>
        <w:tc>
          <w:tcPr>
            <w:tcW w:w="2300" w:type="dxa"/>
            <w:vAlign w:val="center"/>
          </w:tcPr>
          <w:p w:rsidR="004710B4" w:rsidRDefault="009776A6" w:rsidP="00D67C2C">
            <w:pPr>
              <w:widowControl w:val="0"/>
              <w:snapToGrid w:val="0"/>
              <w:jc w:val="center"/>
              <w:rPr>
                <w:sz w:val="24"/>
              </w:rPr>
            </w:pPr>
            <w:r>
              <w:rPr>
                <w:sz w:val="24"/>
              </w:rPr>
              <w:t>121</w:t>
            </w:r>
          </w:p>
        </w:tc>
        <w:tc>
          <w:tcPr>
            <w:tcW w:w="2385" w:type="dxa"/>
            <w:vAlign w:val="center"/>
          </w:tcPr>
          <w:p w:rsidR="004710B4" w:rsidRDefault="009776A6" w:rsidP="00D67C2C">
            <w:pPr>
              <w:widowControl w:val="0"/>
              <w:snapToGrid w:val="0"/>
              <w:jc w:val="center"/>
              <w:rPr>
                <w:sz w:val="24"/>
              </w:rPr>
            </w:pPr>
            <w:r>
              <w:rPr>
                <w:sz w:val="24"/>
              </w:rPr>
              <w:t>14</w:t>
            </w:r>
          </w:p>
        </w:tc>
      </w:tr>
      <w:tr w:rsidR="004710B4" w:rsidRPr="00093350" w:rsidTr="00D67C2C">
        <w:tc>
          <w:tcPr>
            <w:tcW w:w="2271" w:type="dxa"/>
            <w:vAlign w:val="center"/>
          </w:tcPr>
          <w:p w:rsidR="004710B4" w:rsidRPr="00655965" w:rsidRDefault="004710B4" w:rsidP="004710B4">
            <w:pPr>
              <w:widowControl w:val="0"/>
              <w:snapToGrid w:val="0"/>
              <w:jc w:val="center"/>
              <w:rPr>
                <w:sz w:val="24"/>
              </w:rPr>
            </w:pPr>
            <w:r w:rsidRPr="00655965">
              <w:rPr>
                <w:sz w:val="24"/>
              </w:rPr>
              <w:t>201</w:t>
            </w:r>
            <w:r>
              <w:rPr>
                <w:sz w:val="24"/>
              </w:rPr>
              <w:t>7</w:t>
            </w:r>
            <w:r w:rsidRPr="00655965">
              <w:rPr>
                <w:sz w:val="24"/>
              </w:rPr>
              <w:t>-201</w:t>
            </w:r>
            <w:r>
              <w:rPr>
                <w:sz w:val="24"/>
              </w:rPr>
              <w:t>8</w:t>
            </w:r>
          </w:p>
        </w:tc>
        <w:tc>
          <w:tcPr>
            <w:tcW w:w="2331" w:type="dxa"/>
            <w:vAlign w:val="center"/>
          </w:tcPr>
          <w:p w:rsidR="004710B4" w:rsidRDefault="004710B4" w:rsidP="00D67C2C">
            <w:pPr>
              <w:widowControl w:val="0"/>
              <w:snapToGrid w:val="0"/>
              <w:jc w:val="center"/>
              <w:rPr>
                <w:sz w:val="24"/>
              </w:rPr>
            </w:pPr>
            <w:r>
              <w:rPr>
                <w:sz w:val="24"/>
              </w:rPr>
              <w:t>11</w:t>
            </w:r>
          </w:p>
        </w:tc>
        <w:tc>
          <w:tcPr>
            <w:tcW w:w="2300" w:type="dxa"/>
            <w:vAlign w:val="center"/>
          </w:tcPr>
          <w:p w:rsidR="004710B4" w:rsidRDefault="009776A6" w:rsidP="00D67C2C">
            <w:pPr>
              <w:widowControl w:val="0"/>
              <w:snapToGrid w:val="0"/>
              <w:jc w:val="center"/>
              <w:rPr>
                <w:sz w:val="24"/>
              </w:rPr>
            </w:pPr>
            <w:r>
              <w:rPr>
                <w:sz w:val="24"/>
              </w:rPr>
              <w:t>125</w:t>
            </w:r>
          </w:p>
        </w:tc>
        <w:tc>
          <w:tcPr>
            <w:tcW w:w="2385" w:type="dxa"/>
            <w:vAlign w:val="center"/>
          </w:tcPr>
          <w:p w:rsidR="004710B4" w:rsidRDefault="009776A6" w:rsidP="00D67C2C">
            <w:pPr>
              <w:widowControl w:val="0"/>
              <w:snapToGrid w:val="0"/>
              <w:jc w:val="center"/>
              <w:rPr>
                <w:sz w:val="24"/>
              </w:rPr>
            </w:pPr>
            <w:r>
              <w:rPr>
                <w:sz w:val="24"/>
              </w:rPr>
              <w:t>14</w:t>
            </w:r>
          </w:p>
        </w:tc>
      </w:tr>
    </w:tbl>
    <w:p w:rsidR="001A7A89" w:rsidRDefault="001A7A89" w:rsidP="001A7A89">
      <w:pPr>
        <w:pStyle w:val="ConsPlusTitle"/>
        <w:widowControl/>
        <w:jc w:val="both"/>
        <w:rPr>
          <w:rFonts w:ascii="Times New Roman" w:hAnsi="Times New Roman" w:cs="Times New Roman"/>
          <w:b w:val="0"/>
        </w:rPr>
      </w:pPr>
    </w:p>
    <w:p w:rsidR="001A7A89" w:rsidRDefault="001A7A89" w:rsidP="001A7A89">
      <w:pPr>
        <w:pStyle w:val="ConsPlusTitle"/>
        <w:widowControl/>
        <w:jc w:val="center"/>
        <w:rPr>
          <w:rFonts w:ascii="Times New Roman" w:hAnsi="Times New Roman" w:cs="Times New Roman"/>
          <w:b w:val="0"/>
          <w:i/>
        </w:rPr>
      </w:pPr>
      <w:r>
        <w:rPr>
          <w:rFonts w:ascii="Times New Roman" w:hAnsi="Times New Roman" w:cs="Times New Roman"/>
          <w:b w:val="0"/>
          <w:i/>
        </w:rPr>
        <w:t>Контингент учащихся по уровнем</w:t>
      </w:r>
    </w:p>
    <w:tbl>
      <w:tblPr>
        <w:tblStyle w:val="a5"/>
        <w:tblW w:w="9356" w:type="dxa"/>
        <w:tblInd w:w="-34" w:type="dxa"/>
        <w:tblLayout w:type="fixed"/>
        <w:tblLook w:val="04A0" w:firstRow="1" w:lastRow="0" w:firstColumn="1" w:lastColumn="0" w:noHBand="0" w:noVBand="1"/>
      </w:tblPr>
      <w:tblGrid>
        <w:gridCol w:w="2127"/>
        <w:gridCol w:w="1417"/>
        <w:gridCol w:w="1276"/>
        <w:gridCol w:w="1410"/>
        <w:gridCol w:w="1425"/>
        <w:gridCol w:w="1701"/>
      </w:tblGrid>
      <w:tr w:rsidR="001B3167" w:rsidRPr="00655965" w:rsidTr="001B3167">
        <w:trPr>
          <w:trHeight w:hRule="exact" w:val="527"/>
        </w:trPr>
        <w:tc>
          <w:tcPr>
            <w:tcW w:w="2127" w:type="dxa"/>
          </w:tcPr>
          <w:p w:rsidR="001B3167" w:rsidRPr="00655965" w:rsidRDefault="001B3167" w:rsidP="00D67C2C">
            <w:pPr>
              <w:spacing w:line="360" w:lineRule="auto"/>
              <w:jc w:val="both"/>
              <w:rPr>
                <w:sz w:val="24"/>
              </w:rPr>
            </w:pPr>
          </w:p>
        </w:tc>
        <w:tc>
          <w:tcPr>
            <w:tcW w:w="1417" w:type="dxa"/>
          </w:tcPr>
          <w:p w:rsidR="001B3167" w:rsidRPr="00337973" w:rsidRDefault="001B3167" w:rsidP="00D67C2C">
            <w:pPr>
              <w:spacing w:line="360" w:lineRule="auto"/>
              <w:jc w:val="center"/>
              <w:rPr>
                <w:b/>
                <w:sz w:val="24"/>
              </w:rPr>
            </w:pPr>
            <w:r w:rsidRPr="00337973">
              <w:rPr>
                <w:b/>
                <w:sz w:val="24"/>
              </w:rPr>
              <w:t>2013-2014</w:t>
            </w:r>
          </w:p>
        </w:tc>
        <w:tc>
          <w:tcPr>
            <w:tcW w:w="1276" w:type="dxa"/>
          </w:tcPr>
          <w:p w:rsidR="001B3167" w:rsidRPr="00337973" w:rsidRDefault="001B3167" w:rsidP="00D67C2C">
            <w:pPr>
              <w:spacing w:line="360" w:lineRule="auto"/>
              <w:jc w:val="center"/>
              <w:rPr>
                <w:b/>
                <w:sz w:val="24"/>
              </w:rPr>
            </w:pPr>
            <w:r w:rsidRPr="00337973">
              <w:rPr>
                <w:b/>
                <w:sz w:val="24"/>
              </w:rPr>
              <w:t>2014-2015</w:t>
            </w:r>
          </w:p>
        </w:tc>
        <w:tc>
          <w:tcPr>
            <w:tcW w:w="1410" w:type="dxa"/>
            <w:tcBorders>
              <w:right w:val="single" w:sz="4" w:space="0" w:color="auto"/>
            </w:tcBorders>
          </w:tcPr>
          <w:p w:rsidR="001B3167" w:rsidRPr="00337973" w:rsidRDefault="001B3167" w:rsidP="001B3167">
            <w:pPr>
              <w:spacing w:line="360" w:lineRule="auto"/>
              <w:jc w:val="center"/>
              <w:rPr>
                <w:b/>
                <w:sz w:val="24"/>
              </w:rPr>
            </w:pPr>
            <w:r w:rsidRPr="00337973">
              <w:rPr>
                <w:b/>
                <w:sz w:val="24"/>
              </w:rPr>
              <w:t>2015-2016</w:t>
            </w:r>
          </w:p>
        </w:tc>
        <w:tc>
          <w:tcPr>
            <w:tcW w:w="1425" w:type="dxa"/>
            <w:tcBorders>
              <w:left w:val="single" w:sz="4" w:space="0" w:color="auto"/>
              <w:right w:val="single" w:sz="4" w:space="0" w:color="auto"/>
            </w:tcBorders>
          </w:tcPr>
          <w:p w:rsidR="001B3167" w:rsidRPr="00337973" w:rsidRDefault="001B3167" w:rsidP="001B3167">
            <w:pPr>
              <w:spacing w:line="360" w:lineRule="auto"/>
              <w:jc w:val="center"/>
              <w:rPr>
                <w:b/>
                <w:sz w:val="24"/>
              </w:rPr>
            </w:pPr>
            <w:r w:rsidRPr="00337973">
              <w:rPr>
                <w:b/>
                <w:sz w:val="24"/>
              </w:rPr>
              <w:t>201</w:t>
            </w:r>
            <w:r>
              <w:rPr>
                <w:b/>
                <w:sz w:val="24"/>
              </w:rPr>
              <w:t>6</w:t>
            </w:r>
            <w:r w:rsidRPr="00337973">
              <w:rPr>
                <w:b/>
                <w:sz w:val="24"/>
              </w:rPr>
              <w:t>-201</w:t>
            </w:r>
            <w:r>
              <w:rPr>
                <w:b/>
                <w:sz w:val="24"/>
              </w:rPr>
              <w:t>7</w:t>
            </w:r>
          </w:p>
        </w:tc>
        <w:tc>
          <w:tcPr>
            <w:tcW w:w="1701" w:type="dxa"/>
            <w:tcBorders>
              <w:left w:val="single" w:sz="4" w:space="0" w:color="auto"/>
            </w:tcBorders>
          </w:tcPr>
          <w:p w:rsidR="001B3167" w:rsidRPr="00337973" w:rsidRDefault="001B3167" w:rsidP="001B3167">
            <w:pPr>
              <w:spacing w:line="360" w:lineRule="auto"/>
              <w:jc w:val="center"/>
              <w:rPr>
                <w:b/>
                <w:sz w:val="24"/>
              </w:rPr>
            </w:pPr>
            <w:r w:rsidRPr="00337973">
              <w:rPr>
                <w:b/>
                <w:sz w:val="24"/>
              </w:rPr>
              <w:t>201</w:t>
            </w:r>
            <w:r>
              <w:rPr>
                <w:b/>
                <w:sz w:val="24"/>
              </w:rPr>
              <w:t>7</w:t>
            </w:r>
            <w:r w:rsidRPr="00337973">
              <w:rPr>
                <w:b/>
                <w:sz w:val="24"/>
              </w:rPr>
              <w:t>-201</w:t>
            </w:r>
            <w:r>
              <w:rPr>
                <w:b/>
                <w:sz w:val="24"/>
              </w:rPr>
              <w:t>8</w:t>
            </w:r>
          </w:p>
        </w:tc>
      </w:tr>
      <w:tr w:rsidR="001B3167" w:rsidRPr="00655965" w:rsidTr="001B3167">
        <w:trPr>
          <w:trHeight w:hRule="exact" w:val="331"/>
        </w:trPr>
        <w:tc>
          <w:tcPr>
            <w:tcW w:w="2127" w:type="dxa"/>
          </w:tcPr>
          <w:p w:rsidR="001B3167" w:rsidRPr="00655965" w:rsidRDefault="001B3167" w:rsidP="001B3167">
            <w:pPr>
              <w:spacing w:line="360" w:lineRule="auto"/>
              <w:jc w:val="both"/>
              <w:rPr>
                <w:b/>
                <w:sz w:val="24"/>
              </w:rPr>
            </w:pPr>
            <w:r w:rsidRPr="00655965">
              <w:rPr>
                <w:b/>
                <w:sz w:val="24"/>
              </w:rPr>
              <w:t>Всего учащихся</w:t>
            </w:r>
          </w:p>
        </w:tc>
        <w:tc>
          <w:tcPr>
            <w:tcW w:w="1417" w:type="dxa"/>
          </w:tcPr>
          <w:p w:rsidR="001B3167" w:rsidRPr="00655965" w:rsidRDefault="001B3167" w:rsidP="001B3167">
            <w:pPr>
              <w:spacing w:line="360" w:lineRule="auto"/>
              <w:jc w:val="center"/>
              <w:rPr>
                <w:sz w:val="24"/>
              </w:rPr>
            </w:pPr>
            <w:r>
              <w:rPr>
                <w:sz w:val="24"/>
              </w:rPr>
              <w:t xml:space="preserve">159 </w:t>
            </w:r>
          </w:p>
        </w:tc>
        <w:tc>
          <w:tcPr>
            <w:tcW w:w="1276" w:type="dxa"/>
          </w:tcPr>
          <w:p w:rsidR="001B3167" w:rsidRPr="00655965" w:rsidRDefault="001B3167" w:rsidP="001B3167">
            <w:pPr>
              <w:spacing w:line="360" w:lineRule="auto"/>
              <w:jc w:val="center"/>
              <w:rPr>
                <w:sz w:val="24"/>
              </w:rPr>
            </w:pPr>
            <w:r>
              <w:rPr>
                <w:sz w:val="24"/>
              </w:rPr>
              <w:t xml:space="preserve"> 129</w:t>
            </w:r>
          </w:p>
        </w:tc>
        <w:tc>
          <w:tcPr>
            <w:tcW w:w="1410" w:type="dxa"/>
            <w:tcBorders>
              <w:right w:val="single" w:sz="4" w:space="0" w:color="auto"/>
            </w:tcBorders>
          </w:tcPr>
          <w:p w:rsidR="001B3167" w:rsidRPr="00655965" w:rsidRDefault="001B3167" w:rsidP="001B3167">
            <w:pPr>
              <w:spacing w:line="360" w:lineRule="auto"/>
              <w:jc w:val="center"/>
              <w:rPr>
                <w:sz w:val="24"/>
              </w:rPr>
            </w:pPr>
            <w:r>
              <w:rPr>
                <w:sz w:val="24"/>
              </w:rPr>
              <w:t xml:space="preserve"> 122</w:t>
            </w:r>
          </w:p>
        </w:tc>
        <w:tc>
          <w:tcPr>
            <w:tcW w:w="1425" w:type="dxa"/>
            <w:tcBorders>
              <w:left w:val="single" w:sz="4" w:space="0" w:color="auto"/>
              <w:right w:val="single" w:sz="4" w:space="0" w:color="auto"/>
            </w:tcBorders>
          </w:tcPr>
          <w:p w:rsidR="001B3167" w:rsidRPr="00655965" w:rsidRDefault="009776A6" w:rsidP="001B3167">
            <w:pPr>
              <w:spacing w:line="360" w:lineRule="auto"/>
              <w:jc w:val="center"/>
              <w:rPr>
                <w:sz w:val="24"/>
              </w:rPr>
            </w:pPr>
            <w:r>
              <w:rPr>
                <w:sz w:val="24"/>
              </w:rPr>
              <w:t>121</w:t>
            </w:r>
          </w:p>
        </w:tc>
        <w:tc>
          <w:tcPr>
            <w:tcW w:w="1701" w:type="dxa"/>
            <w:tcBorders>
              <w:left w:val="single" w:sz="4" w:space="0" w:color="auto"/>
            </w:tcBorders>
          </w:tcPr>
          <w:p w:rsidR="001B3167" w:rsidRPr="00655965" w:rsidRDefault="009776A6" w:rsidP="001B3167">
            <w:pPr>
              <w:spacing w:line="360" w:lineRule="auto"/>
              <w:jc w:val="center"/>
              <w:rPr>
                <w:sz w:val="24"/>
              </w:rPr>
            </w:pPr>
            <w:r>
              <w:rPr>
                <w:sz w:val="24"/>
              </w:rPr>
              <w:t>125</w:t>
            </w:r>
          </w:p>
        </w:tc>
      </w:tr>
      <w:tr w:rsidR="001B3167" w:rsidRPr="00655965" w:rsidTr="001B3167">
        <w:trPr>
          <w:trHeight w:hRule="exact" w:val="331"/>
        </w:trPr>
        <w:tc>
          <w:tcPr>
            <w:tcW w:w="2127" w:type="dxa"/>
          </w:tcPr>
          <w:p w:rsidR="001B3167" w:rsidRPr="00655965" w:rsidRDefault="001B3167" w:rsidP="001B3167">
            <w:pPr>
              <w:spacing w:line="360" w:lineRule="auto"/>
              <w:jc w:val="both"/>
              <w:rPr>
                <w:sz w:val="24"/>
              </w:rPr>
            </w:pPr>
            <w:r w:rsidRPr="00655965">
              <w:rPr>
                <w:sz w:val="24"/>
              </w:rPr>
              <w:t>1-4 кл</w:t>
            </w:r>
            <w:r>
              <w:rPr>
                <w:sz w:val="24"/>
              </w:rPr>
              <w:t>ассы</w:t>
            </w:r>
          </w:p>
        </w:tc>
        <w:tc>
          <w:tcPr>
            <w:tcW w:w="1417" w:type="dxa"/>
          </w:tcPr>
          <w:p w:rsidR="001B3167" w:rsidRPr="00655965" w:rsidRDefault="001B3167" w:rsidP="001B3167">
            <w:pPr>
              <w:spacing w:line="360" w:lineRule="auto"/>
              <w:jc w:val="center"/>
              <w:rPr>
                <w:sz w:val="24"/>
              </w:rPr>
            </w:pPr>
            <w:r>
              <w:rPr>
                <w:sz w:val="24"/>
              </w:rPr>
              <w:t xml:space="preserve"> 47</w:t>
            </w:r>
          </w:p>
        </w:tc>
        <w:tc>
          <w:tcPr>
            <w:tcW w:w="1276" w:type="dxa"/>
          </w:tcPr>
          <w:p w:rsidR="001B3167" w:rsidRPr="00655965" w:rsidRDefault="001B3167" w:rsidP="001B3167">
            <w:pPr>
              <w:spacing w:line="360" w:lineRule="auto"/>
              <w:jc w:val="center"/>
              <w:rPr>
                <w:sz w:val="24"/>
              </w:rPr>
            </w:pPr>
            <w:r>
              <w:rPr>
                <w:sz w:val="24"/>
              </w:rPr>
              <w:t xml:space="preserve"> 42</w:t>
            </w:r>
          </w:p>
        </w:tc>
        <w:tc>
          <w:tcPr>
            <w:tcW w:w="1410" w:type="dxa"/>
            <w:tcBorders>
              <w:right w:val="single" w:sz="4" w:space="0" w:color="auto"/>
            </w:tcBorders>
          </w:tcPr>
          <w:p w:rsidR="001B3167" w:rsidRPr="00655965" w:rsidRDefault="001B3167" w:rsidP="001B3167">
            <w:pPr>
              <w:spacing w:line="360" w:lineRule="auto"/>
              <w:jc w:val="center"/>
              <w:rPr>
                <w:sz w:val="24"/>
              </w:rPr>
            </w:pPr>
            <w:r>
              <w:rPr>
                <w:sz w:val="24"/>
              </w:rPr>
              <w:t xml:space="preserve">39 </w:t>
            </w:r>
          </w:p>
        </w:tc>
        <w:tc>
          <w:tcPr>
            <w:tcW w:w="1425" w:type="dxa"/>
            <w:tcBorders>
              <w:left w:val="single" w:sz="4" w:space="0" w:color="auto"/>
              <w:right w:val="single" w:sz="4" w:space="0" w:color="auto"/>
            </w:tcBorders>
          </w:tcPr>
          <w:p w:rsidR="001B3167" w:rsidRPr="00655965" w:rsidRDefault="009776A6" w:rsidP="001B3167">
            <w:pPr>
              <w:spacing w:line="360" w:lineRule="auto"/>
              <w:jc w:val="center"/>
              <w:rPr>
                <w:sz w:val="24"/>
              </w:rPr>
            </w:pPr>
            <w:r>
              <w:rPr>
                <w:sz w:val="24"/>
              </w:rPr>
              <w:t>39</w:t>
            </w:r>
          </w:p>
        </w:tc>
        <w:tc>
          <w:tcPr>
            <w:tcW w:w="1701" w:type="dxa"/>
            <w:tcBorders>
              <w:left w:val="single" w:sz="4" w:space="0" w:color="auto"/>
            </w:tcBorders>
          </w:tcPr>
          <w:p w:rsidR="001B3167" w:rsidRPr="00655965" w:rsidRDefault="009776A6" w:rsidP="001B3167">
            <w:pPr>
              <w:spacing w:line="360" w:lineRule="auto"/>
              <w:jc w:val="center"/>
              <w:rPr>
                <w:sz w:val="24"/>
              </w:rPr>
            </w:pPr>
            <w:r>
              <w:rPr>
                <w:sz w:val="24"/>
              </w:rPr>
              <w:t>46</w:t>
            </w:r>
          </w:p>
        </w:tc>
      </w:tr>
      <w:tr w:rsidR="001B3167" w:rsidRPr="00655965" w:rsidTr="001B3167">
        <w:trPr>
          <w:trHeight w:hRule="exact" w:val="336"/>
        </w:trPr>
        <w:tc>
          <w:tcPr>
            <w:tcW w:w="2127" w:type="dxa"/>
          </w:tcPr>
          <w:p w:rsidR="001B3167" w:rsidRPr="00655965" w:rsidRDefault="001B3167" w:rsidP="001B3167">
            <w:pPr>
              <w:spacing w:line="360" w:lineRule="auto"/>
              <w:jc w:val="both"/>
              <w:rPr>
                <w:sz w:val="24"/>
              </w:rPr>
            </w:pPr>
            <w:r w:rsidRPr="00655965">
              <w:rPr>
                <w:sz w:val="24"/>
              </w:rPr>
              <w:t>5-9 кл</w:t>
            </w:r>
            <w:r>
              <w:rPr>
                <w:sz w:val="24"/>
              </w:rPr>
              <w:t>ассы</w:t>
            </w:r>
          </w:p>
        </w:tc>
        <w:tc>
          <w:tcPr>
            <w:tcW w:w="1417" w:type="dxa"/>
          </w:tcPr>
          <w:p w:rsidR="001B3167" w:rsidRPr="00655965" w:rsidRDefault="001B3167" w:rsidP="001B3167">
            <w:pPr>
              <w:spacing w:line="360" w:lineRule="auto"/>
              <w:jc w:val="center"/>
              <w:rPr>
                <w:sz w:val="24"/>
              </w:rPr>
            </w:pPr>
            <w:r>
              <w:rPr>
                <w:sz w:val="24"/>
              </w:rPr>
              <w:t xml:space="preserve"> 63</w:t>
            </w:r>
          </w:p>
        </w:tc>
        <w:tc>
          <w:tcPr>
            <w:tcW w:w="1276" w:type="dxa"/>
          </w:tcPr>
          <w:p w:rsidR="001B3167" w:rsidRPr="00655965" w:rsidRDefault="001B3167" w:rsidP="001B3167">
            <w:pPr>
              <w:spacing w:line="360" w:lineRule="auto"/>
              <w:jc w:val="center"/>
              <w:rPr>
                <w:sz w:val="24"/>
              </w:rPr>
            </w:pPr>
            <w:r>
              <w:rPr>
                <w:sz w:val="24"/>
              </w:rPr>
              <w:t xml:space="preserve"> 57</w:t>
            </w:r>
          </w:p>
        </w:tc>
        <w:tc>
          <w:tcPr>
            <w:tcW w:w="1410" w:type="dxa"/>
            <w:tcBorders>
              <w:right w:val="single" w:sz="4" w:space="0" w:color="auto"/>
            </w:tcBorders>
          </w:tcPr>
          <w:p w:rsidR="001B3167" w:rsidRPr="00655965" w:rsidRDefault="001B3167" w:rsidP="001B3167">
            <w:pPr>
              <w:spacing w:line="360" w:lineRule="auto"/>
              <w:jc w:val="center"/>
              <w:rPr>
                <w:sz w:val="24"/>
              </w:rPr>
            </w:pPr>
            <w:r>
              <w:rPr>
                <w:sz w:val="24"/>
              </w:rPr>
              <w:t xml:space="preserve"> 53</w:t>
            </w:r>
          </w:p>
        </w:tc>
        <w:tc>
          <w:tcPr>
            <w:tcW w:w="1425" w:type="dxa"/>
            <w:tcBorders>
              <w:left w:val="single" w:sz="4" w:space="0" w:color="auto"/>
              <w:right w:val="single" w:sz="4" w:space="0" w:color="auto"/>
            </w:tcBorders>
          </w:tcPr>
          <w:p w:rsidR="001B3167" w:rsidRPr="00655965" w:rsidRDefault="009776A6" w:rsidP="001B3167">
            <w:pPr>
              <w:spacing w:line="360" w:lineRule="auto"/>
              <w:jc w:val="center"/>
              <w:rPr>
                <w:sz w:val="24"/>
              </w:rPr>
            </w:pPr>
            <w:r>
              <w:rPr>
                <w:sz w:val="24"/>
              </w:rPr>
              <w:t>57</w:t>
            </w:r>
          </w:p>
        </w:tc>
        <w:tc>
          <w:tcPr>
            <w:tcW w:w="1701" w:type="dxa"/>
            <w:tcBorders>
              <w:left w:val="single" w:sz="4" w:space="0" w:color="auto"/>
            </w:tcBorders>
          </w:tcPr>
          <w:p w:rsidR="001B3167" w:rsidRPr="00655965" w:rsidRDefault="009776A6" w:rsidP="001B3167">
            <w:pPr>
              <w:spacing w:line="360" w:lineRule="auto"/>
              <w:jc w:val="center"/>
              <w:rPr>
                <w:sz w:val="24"/>
              </w:rPr>
            </w:pPr>
            <w:r>
              <w:rPr>
                <w:sz w:val="24"/>
              </w:rPr>
              <w:t>55</w:t>
            </w:r>
          </w:p>
        </w:tc>
      </w:tr>
      <w:tr w:rsidR="001B3167" w:rsidRPr="00655965" w:rsidTr="001B3167">
        <w:trPr>
          <w:trHeight w:hRule="exact" w:val="331"/>
        </w:trPr>
        <w:tc>
          <w:tcPr>
            <w:tcW w:w="2127" w:type="dxa"/>
          </w:tcPr>
          <w:p w:rsidR="001B3167" w:rsidRPr="00655965" w:rsidRDefault="001B3167" w:rsidP="001B3167">
            <w:pPr>
              <w:spacing w:line="360" w:lineRule="auto"/>
              <w:jc w:val="both"/>
              <w:rPr>
                <w:sz w:val="24"/>
              </w:rPr>
            </w:pPr>
            <w:r w:rsidRPr="00655965">
              <w:rPr>
                <w:sz w:val="24"/>
              </w:rPr>
              <w:t>10-11 кл</w:t>
            </w:r>
            <w:r>
              <w:rPr>
                <w:sz w:val="24"/>
              </w:rPr>
              <w:t>ассы</w:t>
            </w:r>
          </w:p>
        </w:tc>
        <w:tc>
          <w:tcPr>
            <w:tcW w:w="1417" w:type="dxa"/>
          </w:tcPr>
          <w:p w:rsidR="001B3167" w:rsidRPr="00655965" w:rsidRDefault="001B3167" w:rsidP="001B3167">
            <w:pPr>
              <w:spacing w:line="360" w:lineRule="auto"/>
              <w:jc w:val="center"/>
              <w:rPr>
                <w:sz w:val="24"/>
              </w:rPr>
            </w:pPr>
            <w:r>
              <w:rPr>
                <w:sz w:val="24"/>
              </w:rPr>
              <w:t xml:space="preserve"> 34</w:t>
            </w:r>
          </w:p>
        </w:tc>
        <w:tc>
          <w:tcPr>
            <w:tcW w:w="1276" w:type="dxa"/>
          </w:tcPr>
          <w:p w:rsidR="001B3167" w:rsidRPr="00655965" w:rsidRDefault="001B3167" w:rsidP="001B3167">
            <w:pPr>
              <w:spacing w:line="360" w:lineRule="auto"/>
              <w:jc w:val="center"/>
              <w:rPr>
                <w:sz w:val="24"/>
              </w:rPr>
            </w:pPr>
            <w:r>
              <w:rPr>
                <w:sz w:val="24"/>
              </w:rPr>
              <w:t xml:space="preserve"> 30</w:t>
            </w:r>
          </w:p>
        </w:tc>
        <w:tc>
          <w:tcPr>
            <w:tcW w:w="1410" w:type="dxa"/>
            <w:tcBorders>
              <w:right w:val="single" w:sz="4" w:space="0" w:color="auto"/>
            </w:tcBorders>
          </w:tcPr>
          <w:p w:rsidR="001B3167" w:rsidRPr="00655965" w:rsidRDefault="001B3167" w:rsidP="001B3167">
            <w:pPr>
              <w:spacing w:line="360" w:lineRule="auto"/>
              <w:jc w:val="center"/>
              <w:rPr>
                <w:sz w:val="24"/>
              </w:rPr>
            </w:pPr>
            <w:r>
              <w:rPr>
                <w:sz w:val="24"/>
              </w:rPr>
              <w:t xml:space="preserve">30 </w:t>
            </w:r>
          </w:p>
        </w:tc>
        <w:tc>
          <w:tcPr>
            <w:tcW w:w="1425" w:type="dxa"/>
            <w:tcBorders>
              <w:left w:val="single" w:sz="4" w:space="0" w:color="auto"/>
              <w:right w:val="single" w:sz="4" w:space="0" w:color="auto"/>
            </w:tcBorders>
          </w:tcPr>
          <w:p w:rsidR="001B3167" w:rsidRPr="00655965" w:rsidRDefault="009776A6" w:rsidP="001B3167">
            <w:pPr>
              <w:spacing w:line="360" w:lineRule="auto"/>
              <w:jc w:val="center"/>
              <w:rPr>
                <w:sz w:val="24"/>
              </w:rPr>
            </w:pPr>
            <w:r>
              <w:rPr>
                <w:sz w:val="24"/>
              </w:rPr>
              <w:t>25</w:t>
            </w:r>
          </w:p>
        </w:tc>
        <w:tc>
          <w:tcPr>
            <w:tcW w:w="1701" w:type="dxa"/>
            <w:tcBorders>
              <w:left w:val="single" w:sz="4" w:space="0" w:color="auto"/>
            </w:tcBorders>
          </w:tcPr>
          <w:p w:rsidR="001B3167" w:rsidRPr="00655965" w:rsidRDefault="009776A6" w:rsidP="001B3167">
            <w:pPr>
              <w:spacing w:line="360" w:lineRule="auto"/>
              <w:jc w:val="center"/>
              <w:rPr>
                <w:sz w:val="24"/>
              </w:rPr>
            </w:pPr>
            <w:r>
              <w:rPr>
                <w:sz w:val="24"/>
              </w:rPr>
              <w:t>24</w:t>
            </w:r>
          </w:p>
        </w:tc>
      </w:tr>
      <w:tr w:rsidR="001B3167" w:rsidRPr="00655965" w:rsidTr="001B3167">
        <w:trPr>
          <w:trHeight w:hRule="exact" w:val="354"/>
        </w:trPr>
        <w:tc>
          <w:tcPr>
            <w:tcW w:w="2127" w:type="dxa"/>
          </w:tcPr>
          <w:p w:rsidR="001B3167" w:rsidRPr="00655965" w:rsidRDefault="001B3167" w:rsidP="001B3167">
            <w:pPr>
              <w:spacing w:line="360" w:lineRule="auto"/>
              <w:jc w:val="both"/>
              <w:rPr>
                <w:b/>
                <w:sz w:val="24"/>
              </w:rPr>
            </w:pPr>
            <w:r w:rsidRPr="00655965">
              <w:rPr>
                <w:b/>
                <w:sz w:val="24"/>
              </w:rPr>
              <w:t>Классов - комплектов</w:t>
            </w:r>
          </w:p>
        </w:tc>
        <w:tc>
          <w:tcPr>
            <w:tcW w:w="1417" w:type="dxa"/>
          </w:tcPr>
          <w:p w:rsidR="001B3167" w:rsidRPr="00655965" w:rsidRDefault="001B3167" w:rsidP="001B3167">
            <w:pPr>
              <w:spacing w:line="360" w:lineRule="auto"/>
              <w:jc w:val="center"/>
              <w:rPr>
                <w:sz w:val="24"/>
              </w:rPr>
            </w:pPr>
            <w:r>
              <w:rPr>
                <w:sz w:val="24"/>
              </w:rPr>
              <w:t xml:space="preserve">12 </w:t>
            </w:r>
          </w:p>
        </w:tc>
        <w:tc>
          <w:tcPr>
            <w:tcW w:w="1276" w:type="dxa"/>
          </w:tcPr>
          <w:p w:rsidR="001B3167" w:rsidRPr="00655965" w:rsidRDefault="001B3167" w:rsidP="001B3167">
            <w:pPr>
              <w:spacing w:line="360" w:lineRule="auto"/>
              <w:jc w:val="center"/>
              <w:rPr>
                <w:sz w:val="24"/>
              </w:rPr>
            </w:pPr>
            <w:r>
              <w:rPr>
                <w:sz w:val="24"/>
              </w:rPr>
              <w:t xml:space="preserve">11 </w:t>
            </w:r>
          </w:p>
        </w:tc>
        <w:tc>
          <w:tcPr>
            <w:tcW w:w="1410" w:type="dxa"/>
            <w:tcBorders>
              <w:right w:val="single" w:sz="4" w:space="0" w:color="auto"/>
            </w:tcBorders>
          </w:tcPr>
          <w:p w:rsidR="001B3167" w:rsidRPr="00655965" w:rsidRDefault="001B3167" w:rsidP="001B3167">
            <w:pPr>
              <w:spacing w:line="360" w:lineRule="auto"/>
              <w:jc w:val="center"/>
              <w:rPr>
                <w:sz w:val="24"/>
              </w:rPr>
            </w:pPr>
            <w:r>
              <w:rPr>
                <w:sz w:val="24"/>
              </w:rPr>
              <w:t xml:space="preserve">11 </w:t>
            </w:r>
          </w:p>
        </w:tc>
        <w:tc>
          <w:tcPr>
            <w:tcW w:w="1425" w:type="dxa"/>
            <w:tcBorders>
              <w:left w:val="single" w:sz="4" w:space="0" w:color="auto"/>
              <w:right w:val="single" w:sz="4" w:space="0" w:color="auto"/>
            </w:tcBorders>
          </w:tcPr>
          <w:p w:rsidR="001B3167" w:rsidRPr="00655965" w:rsidRDefault="009776A6" w:rsidP="001B3167">
            <w:pPr>
              <w:spacing w:line="360" w:lineRule="auto"/>
              <w:jc w:val="center"/>
              <w:rPr>
                <w:sz w:val="24"/>
              </w:rPr>
            </w:pPr>
            <w:r>
              <w:rPr>
                <w:sz w:val="24"/>
              </w:rPr>
              <w:t>11</w:t>
            </w:r>
          </w:p>
        </w:tc>
        <w:tc>
          <w:tcPr>
            <w:tcW w:w="1701" w:type="dxa"/>
            <w:tcBorders>
              <w:left w:val="single" w:sz="4" w:space="0" w:color="auto"/>
            </w:tcBorders>
          </w:tcPr>
          <w:p w:rsidR="001B3167" w:rsidRPr="00655965" w:rsidRDefault="009776A6" w:rsidP="001B3167">
            <w:pPr>
              <w:spacing w:line="360" w:lineRule="auto"/>
              <w:jc w:val="center"/>
              <w:rPr>
                <w:sz w:val="24"/>
              </w:rPr>
            </w:pPr>
            <w:r>
              <w:rPr>
                <w:sz w:val="24"/>
              </w:rPr>
              <w:t>11</w:t>
            </w:r>
          </w:p>
        </w:tc>
      </w:tr>
    </w:tbl>
    <w:p w:rsidR="001A7A89" w:rsidRDefault="001A7A89" w:rsidP="001A7A89">
      <w:pPr>
        <w:pStyle w:val="a3"/>
        <w:ind w:left="-851" w:firstLine="851"/>
        <w:jc w:val="both"/>
        <w:rPr>
          <w:rFonts w:ascii="Times New Roman" w:hAnsi="Times New Roman" w:cs="Times New Roman"/>
          <w:sz w:val="24"/>
          <w:szCs w:val="24"/>
        </w:rPr>
      </w:pPr>
    </w:p>
    <w:p w:rsidR="00834949" w:rsidRPr="00655965" w:rsidRDefault="00834949" w:rsidP="00834949">
      <w:pPr>
        <w:spacing w:line="360" w:lineRule="auto"/>
        <w:jc w:val="center"/>
        <w:rPr>
          <w:i/>
          <w:sz w:val="24"/>
        </w:rPr>
      </w:pPr>
      <w:r w:rsidRPr="00655965">
        <w:rPr>
          <w:i/>
          <w:sz w:val="24"/>
        </w:rPr>
        <w:t xml:space="preserve">Сравнительный анализ итогов успеваемости за последние </w:t>
      </w:r>
      <w:r w:rsidR="00724A68">
        <w:rPr>
          <w:i/>
          <w:sz w:val="24"/>
        </w:rPr>
        <w:t>5 лет</w:t>
      </w:r>
    </w:p>
    <w:tbl>
      <w:tblPr>
        <w:tblStyle w:val="a5"/>
        <w:tblW w:w="10284" w:type="dxa"/>
        <w:tblInd w:w="-459" w:type="dxa"/>
        <w:tblLook w:val="04A0" w:firstRow="1" w:lastRow="0" w:firstColumn="1" w:lastColumn="0" w:noHBand="0" w:noVBand="1"/>
      </w:tblPr>
      <w:tblGrid>
        <w:gridCol w:w="1670"/>
        <w:gridCol w:w="1810"/>
        <w:gridCol w:w="1701"/>
        <w:gridCol w:w="1701"/>
        <w:gridCol w:w="1701"/>
        <w:gridCol w:w="1701"/>
      </w:tblGrid>
      <w:tr w:rsidR="001B3167" w:rsidRPr="009272E9" w:rsidTr="001B3167">
        <w:tc>
          <w:tcPr>
            <w:tcW w:w="1670" w:type="dxa"/>
          </w:tcPr>
          <w:p w:rsidR="001B3167" w:rsidRDefault="001B3167" w:rsidP="001B3167">
            <w:pPr>
              <w:pStyle w:val="a3"/>
              <w:jc w:val="both"/>
              <w:rPr>
                <w:rFonts w:ascii="Times New Roman" w:hAnsi="Times New Roman" w:cs="Times New Roman"/>
                <w:sz w:val="24"/>
                <w:szCs w:val="24"/>
              </w:rPr>
            </w:pPr>
          </w:p>
        </w:tc>
        <w:tc>
          <w:tcPr>
            <w:tcW w:w="1810" w:type="dxa"/>
          </w:tcPr>
          <w:p w:rsidR="001B3167" w:rsidRPr="009272E9" w:rsidRDefault="001B3167" w:rsidP="001B3167">
            <w:pPr>
              <w:pStyle w:val="a3"/>
              <w:jc w:val="center"/>
              <w:rPr>
                <w:rFonts w:ascii="Times New Roman" w:hAnsi="Times New Roman" w:cs="Times New Roman"/>
                <w:b/>
                <w:sz w:val="24"/>
                <w:szCs w:val="24"/>
              </w:rPr>
            </w:pPr>
            <w:r>
              <w:rPr>
                <w:rFonts w:ascii="Times New Roman" w:hAnsi="Times New Roman" w:cs="Times New Roman"/>
                <w:b/>
                <w:sz w:val="24"/>
                <w:szCs w:val="24"/>
              </w:rPr>
              <w:t>2014</w:t>
            </w:r>
            <w:r w:rsidRPr="009272E9">
              <w:rPr>
                <w:rFonts w:ascii="Times New Roman" w:hAnsi="Times New Roman" w:cs="Times New Roman"/>
                <w:b/>
                <w:sz w:val="24"/>
                <w:szCs w:val="24"/>
              </w:rPr>
              <w:t xml:space="preserve"> г.</w:t>
            </w:r>
          </w:p>
          <w:p w:rsidR="001B3167" w:rsidRDefault="001B3167" w:rsidP="001B3167">
            <w:pPr>
              <w:pStyle w:val="a3"/>
              <w:jc w:val="center"/>
              <w:rPr>
                <w:rFonts w:ascii="Times New Roman" w:hAnsi="Times New Roman" w:cs="Times New Roman"/>
                <w:b/>
                <w:sz w:val="24"/>
                <w:szCs w:val="24"/>
              </w:rPr>
            </w:pPr>
            <w:r w:rsidRPr="009272E9">
              <w:rPr>
                <w:rFonts w:ascii="Times New Roman" w:hAnsi="Times New Roman" w:cs="Times New Roman"/>
                <w:b/>
                <w:sz w:val="24"/>
                <w:szCs w:val="24"/>
              </w:rPr>
              <w:t xml:space="preserve">% </w:t>
            </w:r>
          </w:p>
          <w:p w:rsidR="001B3167" w:rsidRPr="009272E9" w:rsidRDefault="001B3167" w:rsidP="001B3167">
            <w:pPr>
              <w:pStyle w:val="a3"/>
              <w:jc w:val="center"/>
              <w:rPr>
                <w:rFonts w:ascii="Times New Roman" w:hAnsi="Times New Roman" w:cs="Times New Roman"/>
                <w:b/>
                <w:sz w:val="24"/>
                <w:szCs w:val="24"/>
              </w:rPr>
            </w:pPr>
            <w:r w:rsidRPr="009272E9">
              <w:rPr>
                <w:rFonts w:ascii="Times New Roman" w:hAnsi="Times New Roman" w:cs="Times New Roman"/>
                <w:b/>
                <w:sz w:val="24"/>
                <w:szCs w:val="24"/>
              </w:rPr>
              <w:t>выпускников</w:t>
            </w:r>
          </w:p>
        </w:tc>
        <w:tc>
          <w:tcPr>
            <w:tcW w:w="1701" w:type="dxa"/>
          </w:tcPr>
          <w:p w:rsidR="001B3167" w:rsidRPr="009272E9" w:rsidRDefault="001B3167" w:rsidP="001B3167">
            <w:pPr>
              <w:pStyle w:val="a3"/>
              <w:jc w:val="center"/>
              <w:rPr>
                <w:rFonts w:ascii="Times New Roman" w:hAnsi="Times New Roman" w:cs="Times New Roman"/>
                <w:b/>
                <w:sz w:val="24"/>
                <w:szCs w:val="24"/>
              </w:rPr>
            </w:pPr>
            <w:r>
              <w:rPr>
                <w:rFonts w:ascii="Times New Roman" w:hAnsi="Times New Roman" w:cs="Times New Roman"/>
                <w:b/>
                <w:sz w:val="24"/>
                <w:szCs w:val="24"/>
              </w:rPr>
              <w:t>2015</w:t>
            </w:r>
            <w:r w:rsidRPr="009272E9">
              <w:rPr>
                <w:rFonts w:ascii="Times New Roman" w:hAnsi="Times New Roman" w:cs="Times New Roman"/>
                <w:b/>
                <w:sz w:val="24"/>
                <w:szCs w:val="24"/>
              </w:rPr>
              <w:t xml:space="preserve"> г.</w:t>
            </w:r>
          </w:p>
          <w:p w:rsidR="001B3167" w:rsidRPr="009272E9" w:rsidRDefault="001B3167" w:rsidP="001B3167">
            <w:pPr>
              <w:pStyle w:val="a3"/>
              <w:jc w:val="center"/>
              <w:rPr>
                <w:rFonts w:ascii="Times New Roman" w:hAnsi="Times New Roman" w:cs="Times New Roman"/>
                <w:b/>
                <w:sz w:val="24"/>
                <w:szCs w:val="24"/>
              </w:rPr>
            </w:pPr>
            <w:r w:rsidRPr="009272E9">
              <w:rPr>
                <w:rFonts w:ascii="Times New Roman" w:hAnsi="Times New Roman" w:cs="Times New Roman"/>
                <w:b/>
                <w:sz w:val="24"/>
                <w:szCs w:val="24"/>
              </w:rPr>
              <w:t>% выпускников</w:t>
            </w:r>
          </w:p>
        </w:tc>
        <w:tc>
          <w:tcPr>
            <w:tcW w:w="1701" w:type="dxa"/>
            <w:tcBorders>
              <w:right w:val="single" w:sz="4" w:space="0" w:color="auto"/>
            </w:tcBorders>
          </w:tcPr>
          <w:p w:rsidR="001B3167" w:rsidRPr="009272E9" w:rsidRDefault="001B3167" w:rsidP="001B3167">
            <w:pPr>
              <w:pStyle w:val="a3"/>
              <w:jc w:val="center"/>
              <w:rPr>
                <w:rFonts w:ascii="Times New Roman" w:hAnsi="Times New Roman" w:cs="Times New Roman"/>
                <w:b/>
                <w:sz w:val="24"/>
                <w:szCs w:val="24"/>
              </w:rPr>
            </w:pPr>
            <w:r>
              <w:rPr>
                <w:rFonts w:ascii="Times New Roman" w:hAnsi="Times New Roman" w:cs="Times New Roman"/>
                <w:b/>
                <w:sz w:val="24"/>
                <w:szCs w:val="24"/>
              </w:rPr>
              <w:t>2016</w:t>
            </w:r>
            <w:r w:rsidRPr="009272E9">
              <w:rPr>
                <w:rFonts w:ascii="Times New Roman" w:hAnsi="Times New Roman" w:cs="Times New Roman"/>
                <w:b/>
                <w:sz w:val="24"/>
                <w:szCs w:val="24"/>
              </w:rPr>
              <w:t xml:space="preserve"> г.</w:t>
            </w:r>
          </w:p>
          <w:p w:rsidR="001B3167" w:rsidRPr="009272E9" w:rsidRDefault="001B3167" w:rsidP="001B3167">
            <w:pPr>
              <w:pStyle w:val="a3"/>
              <w:jc w:val="center"/>
              <w:rPr>
                <w:rFonts w:ascii="Times New Roman" w:hAnsi="Times New Roman" w:cs="Times New Roman"/>
                <w:b/>
                <w:sz w:val="24"/>
                <w:szCs w:val="24"/>
              </w:rPr>
            </w:pPr>
            <w:r w:rsidRPr="009272E9">
              <w:rPr>
                <w:rFonts w:ascii="Times New Roman" w:hAnsi="Times New Roman" w:cs="Times New Roman"/>
                <w:b/>
                <w:sz w:val="24"/>
                <w:szCs w:val="24"/>
              </w:rPr>
              <w:t>% выпускников</w:t>
            </w:r>
          </w:p>
        </w:tc>
        <w:tc>
          <w:tcPr>
            <w:tcW w:w="1701" w:type="dxa"/>
            <w:tcBorders>
              <w:right w:val="single" w:sz="4" w:space="0" w:color="auto"/>
            </w:tcBorders>
          </w:tcPr>
          <w:p w:rsidR="001B3167" w:rsidRPr="009272E9" w:rsidRDefault="001B3167" w:rsidP="001B3167">
            <w:pPr>
              <w:pStyle w:val="a3"/>
              <w:jc w:val="center"/>
              <w:rPr>
                <w:rFonts w:ascii="Times New Roman" w:hAnsi="Times New Roman" w:cs="Times New Roman"/>
                <w:b/>
                <w:sz w:val="24"/>
                <w:szCs w:val="24"/>
              </w:rPr>
            </w:pPr>
            <w:r>
              <w:rPr>
                <w:rFonts w:ascii="Times New Roman" w:hAnsi="Times New Roman" w:cs="Times New Roman"/>
                <w:b/>
                <w:sz w:val="24"/>
                <w:szCs w:val="24"/>
              </w:rPr>
              <w:t>2017</w:t>
            </w:r>
            <w:r w:rsidRPr="009272E9">
              <w:rPr>
                <w:rFonts w:ascii="Times New Roman" w:hAnsi="Times New Roman" w:cs="Times New Roman"/>
                <w:b/>
                <w:sz w:val="24"/>
                <w:szCs w:val="24"/>
              </w:rPr>
              <w:t xml:space="preserve"> г.</w:t>
            </w:r>
          </w:p>
          <w:p w:rsidR="001B3167" w:rsidRPr="009272E9" w:rsidRDefault="001B3167" w:rsidP="001B3167">
            <w:pPr>
              <w:pStyle w:val="a3"/>
              <w:jc w:val="center"/>
              <w:rPr>
                <w:rFonts w:ascii="Times New Roman" w:hAnsi="Times New Roman" w:cs="Times New Roman"/>
                <w:b/>
                <w:sz w:val="24"/>
                <w:szCs w:val="24"/>
              </w:rPr>
            </w:pPr>
            <w:r w:rsidRPr="009272E9">
              <w:rPr>
                <w:rFonts w:ascii="Times New Roman" w:hAnsi="Times New Roman" w:cs="Times New Roman"/>
                <w:b/>
                <w:sz w:val="24"/>
                <w:szCs w:val="24"/>
              </w:rPr>
              <w:t>% выпускников</w:t>
            </w:r>
          </w:p>
        </w:tc>
        <w:tc>
          <w:tcPr>
            <w:tcW w:w="1701" w:type="dxa"/>
            <w:tcBorders>
              <w:right w:val="single" w:sz="4" w:space="0" w:color="auto"/>
            </w:tcBorders>
          </w:tcPr>
          <w:p w:rsidR="001B3167" w:rsidRPr="009272E9" w:rsidRDefault="001B3167" w:rsidP="001B3167">
            <w:pPr>
              <w:pStyle w:val="a3"/>
              <w:jc w:val="center"/>
              <w:rPr>
                <w:rFonts w:ascii="Times New Roman" w:hAnsi="Times New Roman" w:cs="Times New Roman"/>
                <w:b/>
                <w:sz w:val="24"/>
                <w:szCs w:val="24"/>
              </w:rPr>
            </w:pPr>
            <w:r>
              <w:rPr>
                <w:rFonts w:ascii="Times New Roman" w:hAnsi="Times New Roman" w:cs="Times New Roman"/>
                <w:b/>
                <w:sz w:val="24"/>
                <w:szCs w:val="24"/>
              </w:rPr>
              <w:t>2018</w:t>
            </w:r>
            <w:r w:rsidRPr="009272E9">
              <w:rPr>
                <w:rFonts w:ascii="Times New Roman" w:hAnsi="Times New Roman" w:cs="Times New Roman"/>
                <w:b/>
                <w:sz w:val="24"/>
                <w:szCs w:val="24"/>
              </w:rPr>
              <w:t xml:space="preserve"> г.</w:t>
            </w:r>
          </w:p>
          <w:p w:rsidR="001B3167" w:rsidRPr="009272E9" w:rsidRDefault="001B3167" w:rsidP="001B3167">
            <w:pPr>
              <w:pStyle w:val="a3"/>
              <w:jc w:val="center"/>
              <w:rPr>
                <w:rFonts w:ascii="Times New Roman" w:hAnsi="Times New Roman" w:cs="Times New Roman"/>
                <w:b/>
                <w:sz w:val="24"/>
                <w:szCs w:val="24"/>
              </w:rPr>
            </w:pPr>
            <w:r w:rsidRPr="009272E9">
              <w:rPr>
                <w:rFonts w:ascii="Times New Roman" w:hAnsi="Times New Roman" w:cs="Times New Roman"/>
                <w:b/>
                <w:sz w:val="24"/>
                <w:szCs w:val="24"/>
              </w:rPr>
              <w:t>% выпускников</w:t>
            </w:r>
          </w:p>
        </w:tc>
      </w:tr>
      <w:tr w:rsidR="001B3167" w:rsidTr="001B3167">
        <w:tc>
          <w:tcPr>
            <w:tcW w:w="1670" w:type="dxa"/>
          </w:tcPr>
          <w:p w:rsidR="001B3167" w:rsidRPr="0071493B"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ступень (начальное образование)</w:t>
            </w:r>
          </w:p>
        </w:tc>
        <w:tc>
          <w:tcPr>
            <w:tcW w:w="1810" w:type="dxa"/>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r>
      <w:tr w:rsidR="001B3167" w:rsidTr="001B3167">
        <w:tc>
          <w:tcPr>
            <w:tcW w:w="1670" w:type="dxa"/>
          </w:tcPr>
          <w:p w:rsidR="001B3167" w:rsidRPr="0071493B"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ступень (основное образование)</w:t>
            </w:r>
          </w:p>
        </w:tc>
        <w:tc>
          <w:tcPr>
            <w:tcW w:w="1810" w:type="dxa"/>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r>
      <w:tr w:rsidR="001B3167" w:rsidTr="001B3167">
        <w:tc>
          <w:tcPr>
            <w:tcW w:w="1670" w:type="dxa"/>
          </w:tcPr>
          <w:p w:rsidR="001B3167" w:rsidRPr="0071493B"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ступень (среднее образование)</w:t>
            </w:r>
          </w:p>
        </w:tc>
        <w:tc>
          <w:tcPr>
            <w:tcW w:w="1810" w:type="dxa"/>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r>
      <w:tr w:rsidR="001B3167" w:rsidTr="001B3167">
        <w:tc>
          <w:tcPr>
            <w:tcW w:w="1670" w:type="dxa"/>
          </w:tcPr>
          <w:p w:rsidR="001B3167" w:rsidRPr="008D7A39"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В целом по ОУ</w:t>
            </w:r>
          </w:p>
        </w:tc>
        <w:tc>
          <w:tcPr>
            <w:tcW w:w="1810" w:type="dxa"/>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right w:val="single" w:sz="4" w:space="0" w:color="auto"/>
            </w:tcBorders>
          </w:tcPr>
          <w:p w:rsidR="001B3167" w:rsidRDefault="001B3167" w:rsidP="001B3167">
            <w:pPr>
              <w:pStyle w:val="a3"/>
              <w:jc w:val="center"/>
              <w:rPr>
                <w:rFonts w:ascii="Times New Roman" w:hAnsi="Times New Roman" w:cs="Times New Roman"/>
                <w:sz w:val="24"/>
                <w:szCs w:val="24"/>
              </w:rPr>
            </w:pPr>
            <w:r>
              <w:rPr>
                <w:rFonts w:ascii="Times New Roman" w:hAnsi="Times New Roman" w:cs="Times New Roman"/>
                <w:sz w:val="24"/>
                <w:szCs w:val="24"/>
              </w:rPr>
              <w:t>100%</w:t>
            </w:r>
          </w:p>
        </w:tc>
      </w:tr>
    </w:tbl>
    <w:p w:rsidR="00834949" w:rsidRDefault="00834949" w:rsidP="00834949">
      <w:pPr>
        <w:pStyle w:val="a3"/>
        <w:ind w:left="-851" w:firstLine="851"/>
        <w:jc w:val="center"/>
        <w:rPr>
          <w:rFonts w:ascii="Times New Roman" w:hAnsi="Times New Roman" w:cs="Times New Roman"/>
          <w:i/>
          <w:sz w:val="24"/>
          <w:szCs w:val="24"/>
        </w:rPr>
      </w:pPr>
    </w:p>
    <w:p w:rsidR="00834949" w:rsidRDefault="00834949" w:rsidP="00834949">
      <w:pPr>
        <w:pStyle w:val="a3"/>
        <w:ind w:left="-851" w:firstLine="851"/>
        <w:jc w:val="center"/>
        <w:rPr>
          <w:rFonts w:ascii="Times New Roman" w:hAnsi="Times New Roman" w:cs="Times New Roman"/>
          <w:i/>
          <w:sz w:val="24"/>
          <w:szCs w:val="24"/>
        </w:rPr>
      </w:pPr>
    </w:p>
    <w:p w:rsidR="001A7A89" w:rsidRPr="00834949" w:rsidRDefault="001A7A89" w:rsidP="00834949">
      <w:pPr>
        <w:pStyle w:val="a3"/>
        <w:ind w:left="-851" w:firstLine="851"/>
        <w:jc w:val="center"/>
        <w:rPr>
          <w:rFonts w:ascii="Times New Roman" w:hAnsi="Times New Roman" w:cs="Times New Roman"/>
          <w:i/>
          <w:sz w:val="24"/>
          <w:szCs w:val="24"/>
        </w:rPr>
      </w:pPr>
      <w:r w:rsidRPr="00834949">
        <w:rPr>
          <w:rFonts w:ascii="Times New Roman" w:hAnsi="Times New Roman" w:cs="Times New Roman"/>
          <w:i/>
          <w:sz w:val="24"/>
          <w:szCs w:val="24"/>
        </w:rPr>
        <w:t>Доля учащихся, закончивших образовательные ступени на «4» и «5»</w:t>
      </w:r>
    </w:p>
    <w:tbl>
      <w:tblPr>
        <w:tblStyle w:val="a5"/>
        <w:tblW w:w="0" w:type="auto"/>
        <w:tblInd w:w="-459" w:type="dxa"/>
        <w:tblLook w:val="04A0" w:firstRow="1" w:lastRow="0" w:firstColumn="1" w:lastColumn="0" w:noHBand="0" w:noVBand="1"/>
      </w:tblPr>
      <w:tblGrid>
        <w:gridCol w:w="1219"/>
        <w:gridCol w:w="918"/>
        <w:gridCol w:w="847"/>
        <w:gridCol w:w="909"/>
        <w:gridCol w:w="865"/>
        <w:gridCol w:w="961"/>
        <w:gridCol w:w="772"/>
        <w:gridCol w:w="772"/>
        <w:gridCol w:w="959"/>
        <w:gridCol w:w="810"/>
        <w:gridCol w:w="772"/>
      </w:tblGrid>
      <w:tr w:rsidR="001A7A89" w:rsidTr="00124FDB">
        <w:trPr>
          <w:trHeight w:val="704"/>
        </w:trPr>
        <w:tc>
          <w:tcPr>
            <w:tcW w:w="1219" w:type="dxa"/>
            <w:vMerge w:val="restart"/>
          </w:tcPr>
          <w:p w:rsidR="001A7A89" w:rsidRDefault="001A7A89" w:rsidP="00D67C2C">
            <w:pPr>
              <w:pStyle w:val="a3"/>
              <w:jc w:val="both"/>
              <w:rPr>
                <w:rFonts w:ascii="Times New Roman" w:hAnsi="Times New Roman" w:cs="Times New Roman"/>
                <w:sz w:val="24"/>
                <w:szCs w:val="24"/>
              </w:rPr>
            </w:pPr>
          </w:p>
        </w:tc>
        <w:tc>
          <w:tcPr>
            <w:tcW w:w="4503" w:type="dxa"/>
            <w:gridSpan w:val="5"/>
            <w:tcBorders>
              <w:bottom w:val="single" w:sz="4" w:space="0" w:color="auto"/>
            </w:tcBorders>
          </w:tcPr>
          <w:p w:rsidR="001A7A89" w:rsidRDefault="001A7A89" w:rsidP="00D67C2C">
            <w:pPr>
              <w:pStyle w:val="a3"/>
              <w:jc w:val="center"/>
              <w:rPr>
                <w:rFonts w:ascii="Times New Roman" w:hAnsi="Times New Roman" w:cs="Times New Roman"/>
                <w:sz w:val="24"/>
                <w:szCs w:val="24"/>
              </w:rPr>
            </w:pPr>
          </w:p>
          <w:p w:rsidR="001A7A89" w:rsidRDefault="001A7A89" w:rsidP="00D67C2C">
            <w:pPr>
              <w:pStyle w:val="a3"/>
              <w:jc w:val="center"/>
              <w:rPr>
                <w:rFonts w:ascii="Times New Roman" w:hAnsi="Times New Roman" w:cs="Times New Roman"/>
                <w:sz w:val="24"/>
                <w:szCs w:val="24"/>
              </w:rPr>
            </w:pPr>
            <w:r>
              <w:rPr>
                <w:rFonts w:ascii="Times New Roman" w:hAnsi="Times New Roman" w:cs="Times New Roman"/>
                <w:sz w:val="24"/>
                <w:szCs w:val="24"/>
              </w:rPr>
              <w:t>Общеобразовательные классы</w:t>
            </w:r>
          </w:p>
          <w:p w:rsidR="001A7A89" w:rsidRDefault="001A7A89" w:rsidP="00D67C2C">
            <w:pPr>
              <w:pStyle w:val="a3"/>
              <w:jc w:val="center"/>
              <w:rPr>
                <w:rFonts w:ascii="Times New Roman" w:hAnsi="Times New Roman" w:cs="Times New Roman"/>
                <w:sz w:val="24"/>
                <w:szCs w:val="24"/>
              </w:rPr>
            </w:pPr>
          </w:p>
        </w:tc>
        <w:tc>
          <w:tcPr>
            <w:tcW w:w="4082" w:type="dxa"/>
            <w:gridSpan w:val="5"/>
            <w:tcBorders>
              <w:bottom w:val="single" w:sz="4" w:space="0" w:color="auto"/>
            </w:tcBorders>
          </w:tcPr>
          <w:p w:rsidR="001A7A89" w:rsidRDefault="001A7A89" w:rsidP="00D67C2C">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1A7A89" w:rsidRDefault="001A7A89" w:rsidP="00D67C2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Классы, обеспечивающие дополнительную (</w:t>
            </w:r>
            <w:proofErr w:type="spellStart"/>
            <w:r>
              <w:rPr>
                <w:rFonts w:ascii="Times New Roman" w:hAnsi="Times New Roman" w:cs="Times New Roman"/>
                <w:sz w:val="24"/>
                <w:szCs w:val="24"/>
              </w:rPr>
              <w:t>углубл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расшир</w:t>
            </w:r>
            <w:proofErr w:type="spellEnd"/>
            <w:r>
              <w:rPr>
                <w:rFonts w:ascii="Times New Roman" w:hAnsi="Times New Roman" w:cs="Times New Roman"/>
                <w:sz w:val="24"/>
                <w:szCs w:val="24"/>
              </w:rPr>
              <w:t xml:space="preserve">., профильную) подготовку </w:t>
            </w:r>
          </w:p>
        </w:tc>
      </w:tr>
      <w:tr w:rsidR="00124FDB" w:rsidTr="007F68B0">
        <w:trPr>
          <w:trHeight w:val="673"/>
        </w:trPr>
        <w:tc>
          <w:tcPr>
            <w:tcW w:w="1219" w:type="dxa"/>
            <w:vMerge/>
          </w:tcPr>
          <w:p w:rsidR="00124FDB" w:rsidRDefault="00124FDB" w:rsidP="00124FDB">
            <w:pPr>
              <w:pStyle w:val="a3"/>
              <w:jc w:val="both"/>
              <w:rPr>
                <w:rFonts w:ascii="Times New Roman" w:hAnsi="Times New Roman" w:cs="Times New Roman"/>
                <w:sz w:val="24"/>
                <w:szCs w:val="24"/>
              </w:rPr>
            </w:pPr>
          </w:p>
        </w:tc>
        <w:tc>
          <w:tcPr>
            <w:tcW w:w="919" w:type="dxa"/>
            <w:tcBorders>
              <w:top w:val="single" w:sz="4" w:space="0" w:color="auto"/>
              <w:right w:val="single" w:sz="4" w:space="0" w:color="auto"/>
            </w:tcBorders>
          </w:tcPr>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2014 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c>
          <w:tcPr>
            <w:tcW w:w="847" w:type="dxa"/>
            <w:tcBorders>
              <w:top w:val="single" w:sz="4" w:space="0" w:color="auto"/>
              <w:left w:val="single" w:sz="4" w:space="0" w:color="auto"/>
              <w:right w:val="single" w:sz="4" w:space="0" w:color="auto"/>
            </w:tcBorders>
          </w:tcPr>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2015 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c>
          <w:tcPr>
            <w:tcW w:w="910" w:type="dxa"/>
            <w:tcBorders>
              <w:top w:val="single" w:sz="4" w:space="0" w:color="auto"/>
              <w:left w:val="single" w:sz="4" w:space="0" w:color="auto"/>
              <w:right w:val="single" w:sz="4" w:space="0" w:color="auto"/>
            </w:tcBorders>
          </w:tcPr>
          <w:p w:rsidR="00124FDB"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2016</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c>
          <w:tcPr>
            <w:tcW w:w="865" w:type="dxa"/>
            <w:tcBorders>
              <w:top w:val="single" w:sz="4" w:space="0" w:color="auto"/>
              <w:left w:val="single" w:sz="4" w:space="0" w:color="auto"/>
              <w:right w:val="single" w:sz="4" w:space="0" w:color="auto"/>
            </w:tcBorders>
          </w:tcPr>
          <w:p w:rsidR="00124FDB"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201</w:t>
            </w:r>
            <w:r>
              <w:rPr>
                <w:rFonts w:ascii="Times New Roman" w:hAnsi="Times New Roman" w:cs="Times New Roman"/>
                <w:b/>
                <w:sz w:val="24"/>
                <w:szCs w:val="24"/>
              </w:rPr>
              <w:t>7</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c>
          <w:tcPr>
            <w:tcW w:w="962" w:type="dxa"/>
            <w:tcBorders>
              <w:top w:val="single" w:sz="4" w:space="0" w:color="auto"/>
              <w:left w:val="single" w:sz="4" w:space="0" w:color="auto"/>
              <w:right w:val="single" w:sz="4" w:space="0" w:color="auto"/>
            </w:tcBorders>
          </w:tcPr>
          <w:p w:rsidR="00124FDB"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201</w:t>
            </w:r>
            <w:r>
              <w:rPr>
                <w:rFonts w:ascii="Times New Roman" w:hAnsi="Times New Roman" w:cs="Times New Roman"/>
                <w:b/>
                <w:sz w:val="24"/>
                <w:szCs w:val="24"/>
              </w:rPr>
              <w:t>8</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c>
          <w:tcPr>
            <w:tcW w:w="772" w:type="dxa"/>
            <w:tcBorders>
              <w:top w:val="single" w:sz="4" w:space="0" w:color="auto"/>
              <w:right w:val="single" w:sz="4" w:space="0" w:color="auto"/>
            </w:tcBorders>
          </w:tcPr>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2014 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c>
          <w:tcPr>
            <w:tcW w:w="772" w:type="dxa"/>
            <w:tcBorders>
              <w:top w:val="single" w:sz="4" w:space="0" w:color="auto"/>
              <w:left w:val="single" w:sz="4" w:space="0" w:color="auto"/>
            </w:tcBorders>
          </w:tcPr>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2015 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c>
          <w:tcPr>
            <w:tcW w:w="960" w:type="dxa"/>
            <w:tcBorders>
              <w:top w:val="single" w:sz="4" w:space="0" w:color="auto"/>
              <w:right w:val="single" w:sz="4" w:space="0" w:color="auto"/>
            </w:tcBorders>
          </w:tcPr>
          <w:p w:rsidR="00124FDB"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2016 </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c>
          <w:tcPr>
            <w:tcW w:w="810" w:type="dxa"/>
            <w:tcBorders>
              <w:top w:val="single" w:sz="4" w:space="0" w:color="auto"/>
              <w:right w:val="single" w:sz="4" w:space="0" w:color="auto"/>
            </w:tcBorders>
          </w:tcPr>
          <w:p w:rsidR="00124FDB"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201</w:t>
            </w:r>
            <w:r>
              <w:rPr>
                <w:rFonts w:ascii="Times New Roman" w:hAnsi="Times New Roman" w:cs="Times New Roman"/>
                <w:b/>
                <w:sz w:val="24"/>
                <w:szCs w:val="24"/>
              </w:rPr>
              <w:t>7</w:t>
            </w:r>
            <w:r w:rsidRPr="00337973">
              <w:rPr>
                <w:rFonts w:ascii="Times New Roman" w:hAnsi="Times New Roman" w:cs="Times New Roman"/>
                <w:b/>
                <w:sz w:val="24"/>
                <w:szCs w:val="24"/>
              </w:rPr>
              <w:t xml:space="preserve"> </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c>
          <w:tcPr>
            <w:tcW w:w="768" w:type="dxa"/>
            <w:tcBorders>
              <w:top w:val="single" w:sz="4" w:space="0" w:color="auto"/>
              <w:right w:val="single" w:sz="4" w:space="0" w:color="auto"/>
            </w:tcBorders>
          </w:tcPr>
          <w:p w:rsidR="00124FDB"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201</w:t>
            </w:r>
            <w:r>
              <w:rPr>
                <w:rFonts w:ascii="Times New Roman" w:hAnsi="Times New Roman" w:cs="Times New Roman"/>
                <w:b/>
                <w:sz w:val="24"/>
                <w:szCs w:val="24"/>
              </w:rPr>
              <w:t>8</w:t>
            </w:r>
            <w:r w:rsidRPr="00337973">
              <w:rPr>
                <w:rFonts w:ascii="Times New Roman" w:hAnsi="Times New Roman" w:cs="Times New Roman"/>
                <w:b/>
                <w:sz w:val="24"/>
                <w:szCs w:val="24"/>
              </w:rPr>
              <w:t xml:space="preserve"> </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г.</w:t>
            </w:r>
          </w:p>
          <w:p w:rsidR="00124FDB" w:rsidRPr="00337973" w:rsidRDefault="00124FDB" w:rsidP="00124FDB">
            <w:pPr>
              <w:pStyle w:val="a3"/>
              <w:jc w:val="center"/>
              <w:rPr>
                <w:rFonts w:ascii="Times New Roman" w:hAnsi="Times New Roman" w:cs="Times New Roman"/>
                <w:b/>
                <w:sz w:val="24"/>
                <w:szCs w:val="24"/>
              </w:rPr>
            </w:pPr>
            <w:r w:rsidRPr="00337973">
              <w:rPr>
                <w:rFonts w:ascii="Times New Roman" w:hAnsi="Times New Roman" w:cs="Times New Roman"/>
                <w:b/>
                <w:sz w:val="24"/>
                <w:szCs w:val="24"/>
              </w:rPr>
              <w:t xml:space="preserve">%  </w:t>
            </w:r>
            <w:proofErr w:type="spellStart"/>
            <w:r w:rsidRPr="00337973">
              <w:rPr>
                <w:rFonts w:ascii="Times New Roman" w:hAnsi="Times New Roman" w:cs="Times New Roman"/>
                <w:b/>
                <w:sz w:val="24"/>
                <w:szCs w:val="24"/>
              </w:rPr>
              <w:t>обуч</w:t>
            </w:r>
            <w:proofErr w:type="spellEnd"/>
            <w:r w:rsidRPr="00337973">
              <w:rPr>
                <w:rFonts w:ascii="Times New Roman" w:hAnsi="Times New Roman" w:cs="Times New Roman"/>
                <w:b/>
                <w:sz w:val="24"/>
                <w:szCs w:val="24"/>
              </w:rPr>
              <w:t>.</w:t>
            </w:r>
          </w:p>
        </w:tc>
      </w:tr>
      <w:tr w:rsidR="00124FDB" w:rsidTr="007F68B0">
        <w:tc>
          <w:tcPr>
            <w:tcW w:w="1219" w:type="dxa"/>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p>
          <w:p w:rsidR="00124FDB" w:rsidRPr="0071493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ступень</w:t>
            </w:r>
          </w:p>
        </w:tc>
        <w:tc>
          <w:tcPr>
            <w:tcW w:w="919"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 xml:space="preserve"> 47%</w:t>
            </w:r>
          </w:p>
        </w:tc>
        <w:tc>
          <w:tcPr>
            <w:tcW w:w="847"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910"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46%</w:t>
            </w:r>
          </w:p>
        </w:tc>
        <w:tc>
          <w:tcPr>
            <w:tcW w:w="865"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48%</w:t>
            </w:r>
          </w:p>
        </w:tc>
        <w:tc>
          <w:tcPr>
            <w:tcW w:w="962" w:type="dxa"/>
            <w:tcBorders>
              <w:left w:val="single" w:sz="4" w:space="0" w:color="auto"/>
              <w:right w:val="single" w:sz="4" w:space="0" w:color="auto"/>
            </w:tcBorders>
          </w:tcPr>
          <w:p w:rsidR="00124FDB" w:rsidRDefault="00983A18" w:rsidP="00124FDB">
            <w:pPr>
              <w:pStyle w:val="a3"/>
              <w:jc w:val="center"/>
              <w:rPr>
                <w:rFonts w:ascii="Times New Roman" w:hAnsi="Times New Roman" w:cs="Times New Roman"/>
                <w:sz w:val="24"/>
                <w:szCs w:val="24"/>
              </w:rPr>
            </w:pPr>
            <w:r>
              <w:rPr>
                <w:rFonts w:ascii="Times New Roman" w:hAnsi="Times New Roman" w:cs="Times New Roman"/>
                <w:sz w:val="24"/>
                <w:szCs w:val="24"/>
              </w:rPr>
              <w:t>63</w:t>
            </w:r>
            <w:r w:rsidR="00124FDB">
              <w:rPr>
                <w:rFonts w:ascii="Times New Roman" w:hAnsi="Times New Roman" w:cs="Times New Roman"/>
                <w:sz w:val="24"/>
                <w:szCs w:val="24"/>
              </w:rPr>
              <w:t>%</w:t>
            </w:r>
          </w:p>
        </w:tc>
        <w:tc>
          <w:tcPr>
            <w:tcW w:w="772"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c>
          <w:tcPr>
            <w:tcW w:w="772" w:type="dxa"/>
            <w:tcBorders>
              <w:lef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c>
          <w:tcPr>
            <w:tcW w:w="960"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c>
          <w:tcPr>
            <w:tcW w:w="810"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c>
          <w:tcPr>
            <w:tcW w:w="768"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r>
      <w:tr w:rsidR="00124FDB" w:rsidTr="007F68B0">
        <w:tc>
          <w:tcPr>
            <w:tcW w:w="1219" w:type="dxa"/>
          </w:tcPr>
          <w:p w:rsidR="00124FDB" w:rsidRPr="0071493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ступень</w:t>
            </w:r>
          </w:p>
        </w:tc>
        <w:tc>
          <w:tcPr>
            <w:tcW w:w="919"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 xml:space="preserve"> 40%</w:t>
            </w:r>
          </w:p>
        </w:tc>
        <w:tc>
          <w:tcPr>
            <w:tcW w:w="847"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910"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40%</w:t>
            </w:r>
          </w:p>
        </w:tc>
        <w:tc>
          <w:tcPr>
            <w:tcW w:w="865"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962" w:type="dxa"/>
            <w:tcBorders>
              <w:left w:val="single" w:sz="4" w:space="0" w:color="auto"/>
              <w:right w:val="single" w:sz="4" w:space="0" w:color="auto"/>
            </w:tcBorders>
          </w:tcPr>
          <w:p w:rsidR="00124FDB" w:rsidRDefault="00983A18" w:rsidP="00124FDB">
            <w:pPr>
              <w:pStyle w:val="a3"/>
              <w:jc w:val="center"/>
              <w:rPr>
                <w:rFonts w:ascii="Times New Roman" w:hAnsi="Times New Roman" w:cs="Times New Roman"/>
                <w:sz w:val="24"/>
                <w:szCs w:val="24"/>
              </w:rPr>
            </w:pPr>
            <w:r>
              <w:rPr>
                <w:rFonts w:ascii="Times New Roman" w:hAnsi="Times New Roman" w:cs="Times New Roman"/>
                <w:sz w:val="24"/>
                <w:szCs w:val="24"/>
              </w:rPr>
              <w:t>33</w:t>
            </w:r>
            <w:r w:rsidR="00124FDB">
              <w:rPr>
                <w:rFonts w:ascii="Times New Roman" w:hAnsi="Times New Roman" w:cs="Times New Roman"/>
                <w:sz w:val="24"/>
                <w:szCs w:val="24"/>
              </w:rPr>
              <w:t>%</w:t>
            </w:r>
          </w:p>
        </w:tc>
        <w:tc>
          <w:tcPr>
            <w:tcW w:w="772"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c>
          <w:tcPr>
            <w:tcW w:w="772" w:type="dxa"/>
            <w:tcBorders>
              <w:lef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c>
          <w:tcPr>
            <w:tcW w:w="960"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c>
          <w:tcPr>
            <w:tcW w:w="810"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c>
          <w:tcPr>
            <w:tcW w:w="768"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нет</w:t>
            </w:r>
          </w:p>
        </w:tc>
      </w:tr>
      <w:tr w:rsidR="00124FDB" w:rsidTr="007F68B0">
        <w:tc>
          <w:tcPr>
            <w:tcW w:w="1219" w:type="dxa"/>
          </w:tcPr>
          <w:p w:rsidR="00124FDB" w:rsidRPr="0071493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ступень</w:t>
            </w:r>
          </w:p>
        </w:tc>
        <w:tc>
          <w:tcPr>
            <w:tcW w:w="919"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 xml:space="preserve">  20%</w:t>
            </w:r>
          </w:p>
        </w:tc>
        <w:tc>
          <w:tcPr>
            <w:tcW w:w="847"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910"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38%</w:t>
            </w:r>
          </w:p>
        </w:tc>
        <w:tc>
          <w:tcPr>
            <w:tcW w:w="865"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962" w:type="dxa"/>
            <w:tcBorders>
              <w:left w:val="single" w:sz="4" w:space="0" w:color="auto"/>
              <w:right w:val="single" w:sz="4" w:space="0" w:color="auto"/>
            </w:tcBorders>
          </w:tcPr>
          <w:p w:rsidR="00124FDB" w:rsidRDefault="00983A18" w:rsidP="00124FDB">
            <w:pPr>
              <w:pStyle w:val="a3"/>
              <w:jc w:val="center"/>
              <w:rPr>
                <w:rFonts w:ascii="Times New Roman" w:hAnsi="Times New Roman" w:cs="Times New Roman"/>
                <w:sz w:val="24"/>
                <w:szCs w:val="24"/>
              </w:rPr>
            </w:pPr>
            <w:r>
              <w:rPr>
                <w:rFonts w:ascii="Times New Roman" w:hAnsi="Times New Roman" w:cs="Times New Roman"/>
                <w:sz w:val="24"/>
                <w:szCs w:val="24"/>
              </w:rPr>
              <w:t>40</w:t>
            </w:r>
            <w:r w:rsidR="00124FDB">
              <w:rPr>
                <w:rFonts w:ascii="Times New Roman" w:hAnsi="Times New Roman" w:cs="Times New Roman"/>
                <w:sz w:val="24"/>
                <w:szCs w:val="24"/>
              </w:rPr>
              <w:t xml:space="preserve"> %</w:t>
            </w:r>
          </w:p>
        </w:tc>
        <w:tc>
          <w:tcPr>
            <w:tcW w:w="772"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772" w:type="dxa"/>
            <w:tcBorders>
              <w:lef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37%</w:t>
            </w:r>
          </w:p>
        </w:tc>
        <w:tc>
          <w:tcPr>
            <w:tcW w:w="960"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810"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768" w:type="dxa"/>
            <w:tcBorders>
              <w:right w:val="single" w:sz="4" w:space="0" w:color="auto"/>
            </w:tcBorders>
          </w:tcPr>
          <w:p w:rsidR="00124FDB" w:rsidRDefault="0096228D" w:rsidP="00124FDB">
            <w:pPr>
              <w:pStyle w:val="a3"/>
              <w:jc w:val="center"/>
              <w:rPr>
                <w:rFonts w:ascii="Times New Roman" w:hAnsi="Times New Roman" w:cs="Times New Roman"/>
                <w:sz w:val="24"/>
                <w:szCs w:val="24"/>
              </w:rPr>
            </w:pPr>
            <w:r>
              <w:rPr>
                <w:rFonts w:ascii="Times New Roman" w:hAnsi="Times New Roman" w:cs="Times New Roman"/>
                <w:sz w:val="24"/>
                <w:szCs w:val="24"/>
              </w:rPr>
              <w:t>41</w:t>
            </w:r>
            <w:r w:rsidR="00124FDB">
              <w:rPr>
                <w:rFonts w:ascii="Times New Roman" w:hAnsi="Times New Roman" w:cs="Times New Roman"/>
                <w:sz w:val="24"/>
                <w:szCs w:val="24"/>
              </w:rPr>
              <w:t xml:space="preserve"> %</w:t>
            </w:r>
          </w:p>
        </w:tc>
      </w:tr>
      <w:tr w:rsidR="00124FDB" w:rsidTr="007F68B0">
        <w:tc>
          <w:tcPr>
            <w:tcW w:w="1219" w:type="dxa"/>
          </w:tcPr>
          <w:p w:rsidR="00124FDB" w:rsidRPr="008D7A39"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В целом по ОУ</w:t>
            </w:r>
          </w:p>
        </w:tc>
        <w:tc>
          <w:tcPr>
            <w:tcW w:w="919"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 xml:space="preserve"> 36%</w:t>
            </w:r>
          </w:p>
        </w:tc>
        <w:tc>
          <w:tcPr>
            <w:tcW w:w="847"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40%</w:t>
            </w:r>
          </w:p>
        </w:tc>
        <w:tc>
          <w:tcPr>
            <w:tcW w:w="910"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865" w:type="dxa"/>
            <w:tcBorders>
              <w:left w:val="single" w:sz="4" w:space="0" w:color="auto"/>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37%</w:t>
            </w:r>
          </w:p>
        </w:tc>
        <w:tc>
          <w:tcPr>
            <w:tcW w:w="962" w:type="dxa"/>
            <w:tcBorders>
              <w:left w:val="single" w:sz="4" w:space="0" w:color="auto"/>
              <w:right w:val="single" w:sz="4" w:space="0" w:color="auto"/>
            </w:tcBorders>
          </w:tcPr>
          <w:p w:rsidR="00124FDB" w:rsidRDefault="00094EC8" w:rsidP="00124FDB">
            <w:pPr>
              <w:pStyle w:val="a3"/>
              <w:jc w:val="center"/>
              <w:rPr>
                <w:rFonts w:ascii="Times New Roman" w:hAnsi="Times New Roman" w:cs="Times New Roman"/>
                <w:sz w:val="24"/>
                <w:szCs w:val="24"/>
              </w:rPr>
            </w:pPr>
            <w:r>
              <w:rPr>
                <w:rFonts w:ascii="Times New Roman" w:hAnsi="Times New Roman" w:cs="Times New Roman"/>
                <w:sz w:val="24"/>
                <w:szCs w:val="24"/>
              </w:rPr>
              <w:t>43</w:t>
            </w:r>
            <w:r w:rsidR="00124FDB">
              <w:rPr>
                <w:rFonts w:ascii="Times New Roman" w:hAnsi="Times New Roman" w:cs="Times New Roman"/>
                <w:sz w:val="24"/>
                <w:szCs w:val="24"/>
              </w:rPr>
              <w:t xml:space="preserve"> %</w:t>
            </w:r>
          </w:p>
        </w:tc>
        <w:tc>
          <w:tcPr>
            <w:tcW w:w="772"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772" w:type="dxa"/>
            <w:tcBorders>
              <w:lef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37%</w:t>
            </w:r>
          </w:p>
        </w:tc>
        <w:tc>
          <w:tcPr>
            <w:tcW w:w="960"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810" w:type="dxa"/>
            <w:tcBorders>
              <w:right w:val="single" w:sz="4" w:space="0" w:color="auto"/>
            </w:tcBorders>
          </w:tcPr>
          <w:p w:rsidR="00124FDB" w:rsidRDefault="00124FDB" w:rsidP="00124FDB">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768" w:type="dxa"/>
            <w:tcBorders>
              <w:right w:val="single" w:sz="4" w:space="0" w:color="auto"/>
            </w:tcBorders>
          </w:tcPr>
          <w:p w:rsidR="00124FDB" w:rsidRDefault="0096228D" w:rsidP="00124FDB">
            <w:pPr>
              <w:pStyle w:val="a3"/>
              <w:jc w:val="center"/>
              <w:rPr>
                <w:rFonts w:ascii="Times New Roman" w:hAnsi="Times New Roman" w:cs="Times New Roman"/>
                <w:sz w:val="24"/>
                <w:szCs w:val="24"/>
              </w:rPr>
            </w:pPr>
            <w:r>
              <w:rPr>
                <w:rFonts w:ascii="Times New Roman" w:hAnsi="Times New Roman" w:cs="Times New Roman"/>
                <w:sz w:val="24"/>
                <w:szCs w:val="24"/>
              </w:rPr>
              <w:t>41</w:t>
            </w:r>
            <w:r w:rsidR="00124FDB">
              <w:rPr>
                <w:rFonts w:ascii="Times New Roman" w:hAnsi="Times New Roman" w:cs="Times New Roman"/>
                <w:sz w:val="24"/>
                <w:szCs w:val="24"/>
              </w:rPr>
              <w:t xml:space="preserve"> %</w:t>
            </w:r>
          </w:p>
        </w:tc>
      </w:tr>
    </w:tbl>
    <w:p w:rsidR="00F53F79" w:rsidRPr="00655965" w:rsidRDefault="00F53F79" w:rsidP="00F53F79">
      <w:pPr>
        <w:jc w:val="center"/>
        <w:rPr>
          <w:sz w:val="24"/>
          <w:u w:val="single"/>
        </w:rPr>
      </w:pPr>
      <w:r>
        <w:rPr>
          <w:sz w:val="24"/>
          <w:u w:val="single"/>
        </w:rPr>
        <w:t xml:space="preserve"> </w:t>
      </w:r>
    </w:p>
    <w:p w:rsidR="001A7A89" w:rsidRDefault="001A7A89" w:rsidP="001A7A89">
      <w:pPr>
        <w:pStyle w:val="a3"/>
        <w:ind w:left="-851" w:firstLine="851"/>
        <w:jc w:val="both"/>
        <w:rPr>
          <w:rFonts w:ascii="Times New Roman" w:hAnsi="Times New Roman" w:cs="Times New Roman"/>
          <w:sz w:val="24"/>
          <w:szCs w:val="24"/>
        </w:rPr>
      </w:pPr>
    </w:p>
    <w:p w:rsidR="00F53F79" w:rsidRDefault="00F53F79" w:rsidP="00F53F79">
      <w:pPr>
        <w:pStyle w:val="a3"/>
        <w:ind w:left="-567"/>
        <w:jc w:val="center"/>
        <w:rPr>
          <w:rFonts w:ascii="Times New Roman" w:hAnsi="Times New Roman" w:cs="Times New Roman"/>
          <w:sz w:val="24"/>
          <w:szCs w:val="24"/>
        </w:rPr>
      </w:pPr>
      <w:r>
        <w:rPr>
          <w:rFonts w:ascii="Times New Roman" w:hAnsi="Times New Roman" w:cs="Times New Roman"/>
          <w:sz w:val="24"/>
          <w:szCs w:val="24"/>
        </w:rPr>
        <w:t xml:space="preserve"> Сравнительный анализ мониторинга обученности по классам за </w:t>
      </w:r>
      <w:r w:rsidR="007E67D4">
        <w:rPr>
          <w:rFonts w:ascii="Times New Roman" w:hAnsi="Times New Roman" w:cs="Times New Roman"/>
          <w:sz w:val="24"/>
          <w:szCs w:val="24"/>
        </w:rPr>
        <w:t>5 лет</w:t>
      </w:r>
      <w:r>
        <w:rPr>
          <w:rFonts w:ascii="Times New Roman" w:hAnsi="Times New Roman" w:cs="Times New Roman"/>
          <w:sz w:val="24"/>
          <w:szCs w:val="24"/>
        </w:rPr>
        <w:t xml:space="preserve"> (в %).</w:t>
      </w:r>
    </w:p>
    <w:p w:rsidR="001C7420" w:rsidRDefault="008E0E08" w:rsidP="00F86379">
      <w:pPr>
        <w:pStyle w:val="a3"/>
        <w:ind w:left="644"/>
        <w:jc w:val="both"/>
        <w:rPr>
          <w:rFonts w:ascii="Times New Roman" w:hAnsi="Times New Roman" w:cs="Times New Roman"/>
          <w:sz w:val="24"/>
        </w:rPr>
      </w:pPr>
      <w:r w:rsidRPr="00F86379">
        <w:rPr>
          <w:rFonts w:ascii="Times New Roman" w:hAnsi="Times New Roman" w:cs="Times New Roman"/>
          <w:sz w:val="24"/>
        </w:rPr>
        <w:t xml:space="preserve">           </w:t>
      </w:r>
    </w:p>
    <w:p w:rsidR="001C7420" w:rsidRDefault="0002097F" w:rsidP="001C7420">
      <w:pPr>
        <w:pStyle w:val="a3"/>
        <w:ind w:left="-567"/>
        <w:jc w:val="center"/>
        <w:rPr>
          <w:rFonts w:ascii="Times New Roman" w:hAnsi="Times New Roman" w:cs="Times New Roman"/>
          <w:sz w:val="24"/>
          <w:szCs w:val="24"/>
        </w:rPr>
      </w:pPr>
      <w:r>
        <w:rPr>
          <w:rFonts w:ascii="Times New Roman" w:hAnsi="Times New Roman" w:cs="Times New Roman"/>
          <w:sz w:val="24"/>
          <w:szCs w:val="24"/>
        </w:rPr>
        <w:t xml:space="preserve"> </w:t>
      </w:r>
    </w:p>
    <w:p w:rsidR="001C7420" w:rsidRPr="0002097F" w:rsidRDefault="001C7420" w:rsidP="001C7420">
      <w:pPr>
        <w:pStyle w:val="a3"/>
        <w:ind w:left="644"/>
        <w:jc w:val="both"/>
        <w:rPr>
          <w:rFonts w:ascii="Times New Roman" w:hAnsi="Times New Roman" w:cs="Times New Roman"/>
          <w:sz w:val="24"/>
        </w:rPr>
      </w:pPr>
      <w:r w:rsidRPr="0002097F">
        <w:rPr>
          <w:rFonts w:ascii="Times New Roman" w:hAnsi="Times New Roman" w:cs="Times New Roman"/>
          <w:sz w:val="24"/>
        </w:rPr>
        <w:t xml:space="preserve">               5 класс</w:t>
      </w:r>
    </w:p>
    <w:tbl>
      <w:tblPr>
        <w:tblW w:w="9810" w:type="dxa"/>
        <w:tblInd w:w="-459" w:type="dxa"/>
        <w:tblLook w:val="04A0" w:firstRow="1" w:lastRow="0" w:firstColumn="1" w:lastColumn="0" w:noHBand="0" w:noVBand="1"/>
      </w:tblPr>
      <w:tblGrid>
        <w:gridCol w:w="2297"/>
        <w:gridCol w:w="1418"/>
        <w:gridCol w:w="1559"/>
        <w:gridCol w:w="1454"/>
        <w:gridCol w:w="1635"/>
        <w:gridCol w:w="1447"/>
      </w:tblGrid>
      <w:tr w:rsidR="001C7420" w:rsidRPr="008E0E08" w:rsidTr="0002097F">
        <w:trPr>
          <w:trHeight w:val="315"/>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sidRPr="008E0E08">
              <w:rPr>
                <w:rFonts w:ascii="Times New Roman" w:hAnsi="Times New Roman" w:cs="Times New Roman"/>
                <w:sz w:val="24"/>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34"/>
              <w:jc w:val="center"/>
              <w:rPr>
                <w:rFonts w:ascii="Times New Roman" w:hAnsi="Times New Roman" w:cs="Times New Roman"/>
                <w:b/>
                <w:sz w:val="24"/>
              </w:rPr>
            </w:pPr>
            <w:r>
              <w:rPr>
                <w:rFonts w:ascii="Times New Roman" w:hAnsi="Times New Roman" w:cs="Times New Roman"/>
                <w:b/>
                <w:sz w:val="24"/>
              </w:rPr>
              <w:t xml:space="preserve">2013-14 </w:t>
            </w:r>
            <w:proofErr w:type="spellStart"/>
            <w:r>
              <w:rPr>
                <w:rFonts w:ascii="Times New Roman" w:hAnsi="Times New Roman" w:cs="Times New Roman"/>
                <w:b/>
                <w:sz w:val="24"/>
              </w:rPr>
              <w:t>уч.г</w:t>
            </w:r>
            <w:proofErr w:type="spellEnd"/>
            <w:r>
              <w:rPr>
                <w:rFonts w:ascii="Times New Roman" w:hAnsi="Times New Roman" w:cs="Times New Roman"/>
                <w:b/>
                <w:sz w:val="24"/>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317"/>
              <w:jc w:val="center"/>
              <w:rPr>
                <w:rFonts w:ascii="Times New Roman" w:hAnsi="Times New Roman" w:cs="Times New Roman"/>
                <w:b/>
                <w:sz w:val="24"/>
              </w:rPr>
            </w:pPr>
            <w:r>
              <w:rPr>
                <w:rFonts w:ascii="Times New Roman" w:hAnsi="Times New Roman" w:cs="Times New Roman"/>
                <w:b/>
                <w:sz w:val="24"/>
              </w:rPr>
              <w:t xml:space="preserve">2014-15 </w:t>
            </w:r>
            <w:proofErr w:type="spellStart"/>
            <w:r>
              <w:rPr>
                <w:rFonts w:ascii="Times New Roman" w:hAnsi="Times New Roman" w:cs="Times New Roman"/>
                <w:b/>
                <w:sz w:val="24"/>
              </w:rPr>
              <w:t>уч.г</w:t>
            </w:r>
            <w:proofErr w:type="spellEnd"/>
            <w:r w:rsidRPr="008E0E08">
              <w:rPr>
                <w:rFonts w:ascii="Times New Roman" w:hAnsi="Times New Roman" w:cs="Times New Roman"/>
                <w:b/>
                <w:sz w:val="24"/>
              </w:rPr>
              <w:t>.</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317"/>
              <w:rPr>
                <w:rFonts w:ascii="Times New Roman" w:hAnsi="Times New Roman" w:cs="Times New Roman"/>
                <w:b/>
                <w:sz w:val="24"/>
              </w:rPr>
            </w:pPr>
            <w:r>
              <w:rPr>
                <w:rFonts w:ascii="Times New Roman" w:hAnsi="Times New Roman" w:cs="Times New Roman"/>
                <w:b/>
                <w:sz w:val="24"/>
              </w:rPr>
              <w:t xml:space="preserve">2015-16 </w:t>
            </w:r>
            <w:proofErr w:type="spellStart"/>
            <w:r>
              <w:rPr>
                <w:rFonts w:ascii="Times New Roman" w:hAnsi="Times New Roman" w:cs="Times New Roman"/>
                <w:b/>
                <w:sz w:val="24"/>
              </w:rPr>
              <w:t>уч.г</w:t>
            </w:r>
            <w:proofErr w:type="spellEnd"/>
            <w:r w:rsidRPr="008E0E08">
              <w:rPr>
                <w:rFonts w:ascii="Times New Roman" w:hAnsi="Times New Roman" w:cs="Times New Roman"/>
                <w:b/>
                <w:sz w:val="24"/>
              </w:rPr>
              <w:t>.</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tcPr>
          <w:p w:rsidR="001C7420" w:rsidRDefault="001C7420" w:rsidP="0002097F">
            <w:pPr>
              <w:jc w:val="center"/>
              <w:rPr>
                <w:b/>
                <w:color w:val="000000"/>
                <w:sz w:val="24"/>
              </w:rPr>
            </w:pPr>
            <w:r w:rsidRPr="00337973">
              <w:rPr>
                <w:b/>
                <w:color w:val="000000"/>
                <w:sz w:val="24"/>
              </w:rPr>
              <w:t>201</w:t>
            </w:r>
            <w:r>
              <w:rPr>
                <w:b/>
                <w:color w:val="000000"/>
                <w:sz w:val="24"/>
              </w:rPr>
              <w:t>6</w:t>
            </w:r>
            <w:r w:rsidRPr="00337973">
              <w:rPr>
                <w:b/>
                <w:color w:val="000000"/>
                <w:sz w:val="24"/>
              </w:rPr>
              <w:t>-1</w:t>
            </w:r>
            <w:r>
              <w:rPr>
                <w:b/>
                <w:color w:val="000000"/>
                <w:sz w:val="24"/>
              </w:rPr>
              <w:t>7</w:t>
            </w:r>
          </w:p>
          <w:p w:rsidR="001C7420" w:rsidRPr="00337973" w:rsidRDefault="001C7420" w:rsidP="0002097F">
            <w:pPr>
              <w:jc w:val="center"/>
              <w:rPr>
                <w:b/>
                <w:color w:val="000000"/>
                <w:sz w:val="24"/>
              </w:rPr>
            </w:pPr>
            <w:r>
              <w:rPr>
                <w:b/>
                <w:color w:val="000000"/>
                <w:sz w:val="24"/>
              </w:rPr>
              <w:t xml:space="preserve"> </w:t>
            </w:r>
            <w:proofErr w:type="spellStart"/>
            <w:r>
              <w:rPr>
                <w:b/>
                <w:color w:val="000000"/>
                <w:sz w:val="24"/>
              </w:rPr>
              <w:t>уч.г</w:t>
            </w:r>
            <w:proofErr w:type="spellEnd"/>
            <w:r w:rsidRPr="00337973">
              <w:rPr>
                <w:b/>
                <w:color w:val="000000"/>
                <w:sz w:val="24"/>
              </w:rPr>
              <w:t>.</w:t>
            </w:r>
          </w:p>
        </w:tc>
        <w:tc>
          <w:tcPr>
            <w:tcW w:w="1447" w:type="dxa"/>
            <w:tcBorders>
              <w:top w:val="single" w:sz="4" w:space="0" w:color="auto"/>
              <w:left w:val="nil"/>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sidRPr="00337973">
              <w:rPr>
                <w:b/>
                <w:color w:val="000000"/>
                <w:sz w:val="24"/>
              </w:rPr>
              <w:t>201</w:t>
            </w:r>
            <w:r>
              <w:rPr>
                <w:b/>
                <w:color w:val="000000"/>
                <w:sz w:val="24"/>
              </w:rPr>
              <w:t>7</w:t>
            </w:r>
            <w:r w:rsidRPr="00337973">
              <w:rPr>
                <w:b/>
                <w:color w:val="000000"/>
                <w:sz w:val="24"/>
              </w:rPr>
              <w:t>-1</w:t>
            </w:r>
            <w:r>
              <w:rPr>
                <w:b/>
                <w:color w:val="000000"/>
                <w:sz w:val="24"/>
              </w:rPr>
              <w:t>8</w:t>
            </w:r>
            <w:r w:rsidRPr="00337973">
              <w:rPr>
                <w:b/>
                <w:color w:val="000000"/>
                <w:sz w:val="24"/>
              </w:rPr>
              <w:t xml:space="preserve"> </w:t>
            </w:r>
            <w:proofErr w:type="spellStart"/>
            <w:r w:rsidRPr="00337973">
              <w:rPr>
                <w:b/>
                <w:color w:val="000000"/>
                <w:sz w:val="24"/>
              </w:rPr>
              <w:t>уч.г</w:t>
            </w:r>
            <w:proofErr w:type="spellEnd"/>
            <w:r w:rsidRPr="00337973">
              <w:rPr>
                <w:b/>
                <w:color w:val="000000"/>
                <w:sz w:val="24"/>
              </w:rPr>
              <w:t>.</w:t>
            </w:r>
          </w:p>
        </w:tc>
      </w:tr>
      <w:tr w:rsidR="001C7420" w:rsidRPr="008E0E08" w:rsidTr="0002097F">
        <w:trPr>
          <w:trHeight w:val="315"/>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rPr>
                <w:rFonts w:ascii="Times New Roman" w:hAnsi="Times New Roman" w:cs="Times New Roman"/>
                <w:sz w:val="24"/>
              </w:rPr>
            </w:pPr>
            <w:r w:rsidRPr="008E0E08">
              <w:rPr>
                <w:rFonts w:ascii="Times New Roman" w:hAnsi="Times New Roman" w:cs="Times New Roman"/>
                <w:sz w:val="24"/>
              </w:rPr>
              <w:t>русский язык</w:t>
            </w:r>
          </w:p>
        </w:tc>
        <w:tc>
          <w:tcPr>
            <w:tcW w:w="1418"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34"/>
              <w:jc w:val="center"/>
              <w:rPr>
                <w:rFonts w:ascii="Times New Roman" w:hAnsi="Times New Roman" w:cs="Times New Roman"/>
                <w:sz w:val="24"/>
              </w:rPr>
            </w:pPr>
            <w:r>
              <w:rPr>
                <w:rFonts w:ascii="Times New Roman" w:hAnsi="Times New Roman" w:cs="Times New Roman"/>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Pr>
                <w:rFonts w:ascii="Times New Roman" w:hAnsi="Times New Roman" w:cs="Times New Roman"/>
                <w:sz w:val="24"/>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644"/>
              <w:rPr>
                <w:rFonts w:ascii="Times New Roman" w:hAnsi="Times New Roman" w:cs="Times New Roman"/>
                <w:sz w:val="24"/>
              </w:rPr>
            </w:pPr>
            <w:r>
              <w:rPr>
                <w:rFonts w:ascii="Times New Roman" w:hAnsi="Times New Roman" w:cs="Times New Roman"/>
                <w:sz w:val="24"/>
              </w:rPr>
              <w:t>50</w:t>
            </w:r>
          </w:p>
        </w:tc>
        <w:tc>
          <w:tcPr>
            <w:tcW w:w="1635"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50</w:t>
            </w:r>
          </w:p>
        </w:tc>
        <w:tc>
          <w:tcPr>
            <w:tcW w:w="1447"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57</w:t>
            </w:r>
          </w:p>
        </w:tc>
      </w:tr>
      <w:tr w:rsidR="001C7420" w:rsidRPr="008E0E08" w:rsidTr="0002097F">
        <w:trPr>
          <w:trHeight w:val="315"/>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rPr>
                <w:rFonts w:ascii="Times New Roman" w:hAnsi="Times New Roman" w:cs="Times New Roman"/>
                <w:sz w:val="24"/>
              </w:rPr>
            </w:pPr>
            <w:r w:rsidRPr="008E0E08">
              <w:rPr>
                <w:rFonts w:ascii="Times New Roman" w:hAnsi="Times New Roman" w:cs="Times New Roman"/>
                <w:sz w:val="24"/>
              </w:rPr>
              <w:t>литература</w:t>
            </w:r>
          </w:p>
        </w:tc>
        <w:tc>
          <w:tcPr>
            <w:tcW w:w="1418"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34"/>
              <w:jc w:val="center"/>
              <w:rPr>
                <w:rFonts w:ascii="Times New Roman" w:hAnsi="Times New Roman" w:cs="Times New Roman"/>
                <w:sz w:val="24"/>
              </w:rPr>
            </w:pPr>
            <w:r>
              <w:rPr>
                <w:rFonts w:ascii="Times New Roman" w:hAnsi="Times New Roman" w:cs="Times New Roman"/>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Pr>
                <w:rFonts w:ascii="Times New Roman" w:hAnsi="Times New Roman" w:cs="Times New Roman"/>
                <w:sz w:val="24"/>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644"/>
              <w:rPr>
                <w:rFonts w:ascii="Times New Roman" w:hAnsi="Times New Roman" w:cs="Times New Roman"/>
                <w:sz w:val="24"/>
              </w:rPr>
            </w:pPr>
            <w:r>
              <w:rPr>
                <w:rFonts w:ascii="Times New Roman" w:hAnsi="Times New Roman" w:cs="Times New Roman"/>
                <w:sz w:val="24"/>
              </w:rPr>
              <w:t>67</w:t>
            </w:r>
          </w:p>
        </w:tc>
        <w:tc>
          <w:tcPr>
            <w:tcW w:w="1635"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50</w:t>
            </w:r>
          </w:p>
        </w:tc>
        <w:tc>
          <w:tcPr>
            <w:tcW w:w="1447"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57</w:t>
            </w:r>
          </w:p>
        </w:tc>
      </w:tr>
      <w:tr w:rsidR="001C7420" w:rsidRPr="008E0E08" w:rsidTr="0002097F">
        <w:trPr>
          <w:trHeight w:val="315"/>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rPr>
                <w:rFonts w:ascii="Times New Roman" w:hAnsi="Times New Roman" w:cs="Times New Roman"/>
                <w:sz w:val="24"/>
              </w:rPr>
            </w:pPr>
            <w:r>
              <w:rPr>
                <w:rFonts w:ascii="Times New Roman" w:hAnsi="Times New Roman" w:cs="Times New Roman"/>
                <w:sz w:val="24"/>
              </w:rPr>
              <w:t>родной язык</w:t>
            </w:r>
          </w:p>
        </w:tc>
        <w:tc>
          <w:tcPr>
            <w:tcW w:w="1418"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34"/>
              <w:jc w:val="center"/>
              <w:rPr>
                <w:rFonts w:ascii="Times New Roman" w:hAnsi="Times New Roman" w:cs="Times New Roman"/>
                <w:sz w:val="24"/>
              </w:rPr>
            </w:pPr>
            <w:r>
              <w:rPr>
                <w:rFonts w:ascii="Times New Roman" w:hAnsi="Times New Roman" w:cs="Times New Roman"/>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Pr>
                <w:rFonts w:ascii="Times New Roman" w:hAnsi="Times New Roman" w:cs="Times New Roman"/>
                <w:sz w:val="24"/>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644"/>
              <w:rPr>
                <w:rFonts w:ascii="Times New Roman" w:hAnsi="Times New Roman" w:cs="Times New Roman"/>
                <w:sz w:val="24"/>
              </w:rPr>
            </w:pPr>
            <w:r>
              <w:rPr>
                <w:rFonts w:ascii="Times New Roman" w:hAnsi="Times New Roman" w:cs="Times New Roman"/>
                <w:sz w:val="24"/>
              </w:rPr>
              <w:t>50</w:t>
            </w:r>
          </w:p>
        </w:tc>
        <w:tc>
          <w:tcPr>
            <w:tcW w:w="1635"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50</w:t>
            </w:r>
          </w:p>
        </w:tc>
        <w:tc>
          <w:tcPr>
            <w:tcW w:w="1447"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57</w:t>
            </w:r>
          </w:p>
        </w:tc>
      </w:tr>
      <w:tr w:rsidR="001C7420" w:rsidRPr="008E0E08" w:rsidTr="0002097F">
        <w:trPr>
          <w:trHeight w:val="315"/>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rPr>
                <w:rFonts w:ascii="Times New Roman" w:hAnsi="Times New Roman" w:cs="Times New Roman"/>
                <w:sz w:val="24"/>
              </w:rPr>
            </w:pPr>
            <w:r>
              <w:rPr>
                <w:rFonts w:ascii="Times New Roman" w:hAnsi="Times New Roman" w:cs="Times New Roman"/>
                <w:sz w:val="24"/>
              </w:rPr>
              <w:t xml:space="preserve"> </w:t>
            </w:r>
            <w:r w:rsidRPr="008E0E08">
              <w:rPr>
                <w:rFonts w:ascii="Times New Roman" w:hAnsi="Times New Roman" w:cs="Times New Roman"/>
                <w:sz w:val="24"/>
              </w:rPr>
              <w:t>родная литература</w:t>
            </w:r>
          </w:p>
        </w:tc>
        <w:tc>
          <w:tcPr>
            <w:tcW w:w="1418"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34"/>
              <w:jc w:val="center"/>
              <w:rPr>
                <w:rFonts w:ascii="Times New Roman" w:hAnsi="Times New Roman" w:cs="Times New Roman"/>
                <w:sz w:val="24"/>
              </w:rPr>
            </w:pPr>
            <w:r>
              <w:rPr>
                <w:rFonts w:ascii="Times New Roman" w:hAnsi="Times New Roman" w:cs="Times New Roman"/>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Pr>
                <w:rFonts w:ascii="Times New Roman" w:hAnsi="Times New Roman" w:cs="Times New Roman"/>
                <w:sz w:val="24"/>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644"/>
              <w:rPr>
                <w:rFonts w:ascii="Times New Roman" w:hAnsi="Times New Roman" w:cs="Times New Roman"/>
                <w:sz w:val="24"/>
              </w:rPr>
            </w:pPr>
            <w:r>
              <w:rPr>
                <w:rFonts w:ascii="Times New Roman" w:hAnsi="Times New Roman" w:cs="Times New Roman"/>
                <w:sz w:val="24"/>
              </w:rPr>
              <w:t>83</w:t>
            </w:r>
          </w:p>
        </w:tc>
        <w:tc>
          <w:tcPr>
            <w:tcW w:w="1635"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75</w:t>
            </w:r>
          </w:p>
        </w:tc>
        <w:tc>
          <w:tcPr>
            <w:tcW w:w="1447"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57</w:t>
            </w:r>
          </w:p>
        </w:tc>
      </w:tr>
      <w:tr w:rsidR="001C7420" w:rsidRPr="008E0E08" w:rsidTr="0002097F">
        <w:trPr>
          <w:trHeight w:val="315"/>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rPr>
                <w:rFonts w:ascii="Times New Roman" w:hAnsi="Times New Roman" w:cs="Times New Roman"/>
                <w:sz w:val="24"/>
              </w:rPr>
            </w:pPr>
            <w:r w:rsidRPr="008E0E08">
              <w:rPr>
                <w:rFonts w:ascii="Times New Roman" w:hAnsi="Times New Roman" w:cs="Times New Roman"/>
                <w:sz w:val="24"/>
              </w:rPr>
              <w:t>английский язык</w:t>
            </w:r>
          </w:p>
        </w:tc>
        <w:tc>
          <w:tcPr>
            <w:tcW w:w="1418"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34"/>
              <w:jc w:val="center"/>
              <w:rPr>
                <w:rFonts w:ascii="Times New Roman" w:hAnsi="Times New Roman" w:cs="Times New Roman"/>
                <w:sz w:val="24"/>
              </w:rPr>
            </w:pPr>
            <w:r>
              <w:rPr>
                <w:rFonts w:ascii="Times New Roman" w:hAnsi="Times New Roman" w:cs="Times New Roman"/>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Pr>
                <w:rFonts w:ascii="Times New Roman" w:hAnsi="Times New Roman" w:cs="Times New Roman"/>
                <w:sz w:val="24"/>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644"/>
              <w:rPr>
                <w:rFonts w:ascii="Times New Roman" w:hAnsi="Times New Roman" w:cs="Times New Roman"/>
                <w:sz w:val="24"/>
              </w:rPr>
            </w:pPr>
            <w:r>
              <w:rPr>
                <w:rFonts w:ascii="Times New Roman" w:hAnsi="Times New Roman" w:cs="Times New Roman"/>
                <w:sz w:val="24"/>
              </w:rPr>
              <w:t>50</w:t>
            </w:r>
          </w:p>
        </w:tc>
        <w:tc>
          <w:tcPr>
            <w:tcW w:w="1635"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50</w:t>
            </w:r>
          </w:p>
        </w:tc>
        <w:tc>
          <w:tcPr>
            <w:tcW w:w="1447"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57</w:t>
            </w:r>
          </w:p>
        </w:tc>
      </w:tr>
      <w:tr w:rsidR="001C7420" w:rsidRPr="008E0E08" w:rsidTr="0002097F">
        <w:trPr>
          <w:trHeight w:val="315"/>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rPr>
                <w:rFonts w:ascii="Times New Roman" w:hAnsi="Times New Roman" w:cs="Times New Roman"/>
                <w:sz w:val="24"/>
              </w:rPr>
            </w:pPr>
            <w:r>
              <w:rPr>
                <w:rFonts w:ascii="Times New Roman" w:hAnsi="Times New Roman" w:cs="Times New Roman"/>
                <w:sz w:val="24"/>
              </w:rPr>
              <w:t>математика</w:t>
            </w:r>
          </w:p>
        </w:tc>
        <w:tc>
          <w:tcPr>
            <w:tcW w:w="1418"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34"/>
              <w:jc w:val="center"/>
              <w:rPr>
                <w:rFonts w:ascii="Times New Roman" w:hAnsi="Times New Roman" w:cs="Times New Roman"/>
                <w:sz w:val="24"/>
              </w:rPr>
            </w:pPr>
            <w:r>
              <w:rPr>
                <w:rFonts w:ascii="Times New Roman" w:hAnsi="Times New Roman" w:cs="Times New Roman"/>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Pr>
                <w:rFonts w:ascii="Times New Roman" w:hAnsi="Times New Roman" w:cs="Times New Roman"/>
                <w:sz w:val="24"/>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644"/>
              <w:rPr>
                <w:rFonts w:ascii="Times New Roman" w:hAnsi="Times New Roman" w:cs="Times New Roman"/>
                <w:sz w:val="24"/>
              </w:rPr>
            </w:pPr>
            <w:r>
              <w:rPr>
                <w:rFonts w:ascii="Times New Roman" w:hAnsi="Times New Roman" w:cs="Times New Roman"/>
                <w:sz w:val="24"/>
              </w:rPr>
              <w:t>83</w:t>
            </w:r>
          </w:p>
        </w:tc>
        <w:tc>
          <w:tcPr>
            <w:tcW w:w="1635"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63</w:t>
            </w:r>
          </w:p>
        </w:tc>
        <w:tc>
          <w:tcPr>
            <w:tcW w:w="1447"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57</w:t>
            </w:r>
          </w:p>
        </w:tc>
      </w:tr>
      <w:tr w:rsidR="001C7420" w:rsidRPr="008E0E08" w:rsidTr="0002097F">
        <w:trPr>
          <w:trHeight w:val="315"/>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rPr>
                <w:rFonts w:ascii="Times New Roman" w:hAnsi="Times New Roman" w:cs="Times New Roman"/>
                <w:sz w:val="24"/>
              </w:rPr>
            </w:pPr>
            <w:r w:rsidRPr="008E0E08">
              <w:rPr>
                <w:rFonts w:ascii="Times New Roman" w:hAnsi="Times New Roman" w:cs="Times New Roman"/>
                <w:sz w:val="24"/>
              </w:rPr>
              <w:t>КНРС (Я)</w:t>
            </w:r>
          </w:p>
        </w:tc>
        <w:tc>
          <w:tcPr>
            <w:tcW w:w="1418"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34"/>
              <w:jc w:val="center"/>
              <w:rPr>
                <w:rFonts w:ascii="Times New Roman" w:hAnsi="Times New Roman" w:cs="Times New Roman"/>
                <w:sz w:val="24"/>
              </w:rPr>
            </w:pPr>
            <w:r>
              <w:rPr>
                <w:rFonts w:ascii="Times New Roman" w:hAnsi="Times New Roman" w:cs="Times New Roman"/>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Pr>
                <w:rFonts w:ascii="Times New Roman" w:hAnsi="Times New Roman" w:cs="Times New Roman"/>
                <w:sz w:val="24"/>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644"/>
              <w:rPr>
                <w:rFonts w:ascii="Times New Roman" w:hAnsi="Times New Roman" w:cs="Times New Roman"/>
                <w:sz w:val="24"/>
              </w:rPr>
            </w:pPr>
            <w:r>
              <w:rPr>
                <w:rFonts w:ascii="Times New Roman" w:hAnsi="Times New Roman" w:cs="Times New Roman"/>
                <w:sz w:val="24"/>
              </w:rPr>
              <w:t>100</w:t>
            </w:r>
          </w:p>
        </w:tc>
        <w:tc>
          <w:tcPr>
            <w:tcW w:w="1635"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100</w:t>
            </w:r>
          </w:p>
        </w:tc>
        <w:tc>
          <w:tcPr>
            <w:tcW w:w="1447"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100</w:t>
            </w:r>
          </w:p>
        </w:tc>
      </w:tr>
      <w:tr w:rsidR="001C7420" w:rsidRPr="008E0E08" w:rsidTr="0002097F">
        <w:trPr>
          <w:trHeight w:val="315"/>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rPr>
                <w:rFonts w:ascii="Times New Roman" w:hAnsi="Times New Roman" w:cs="Times New Roman"/>
                <w:sz w:val="24"/>
              </w:rPr>
            </w:pPr>
            <w:r w:rsidRPr="008E0E08">
              <w:rPr>
                <w:rFonts w:ascii="Times New Roman" w:hAnsi="Times New Roman" w:cs="Times New Roman"/>
                <w:sz w:val="24"/>
              </w:rPr>
              <w:t>физкультура</w:t>
            </w:r>
          </w:p>
        </w:tc>
        <w:tc>
          <w:tcPr>
            <w:tcW w:w="1418"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34"/>
              <w:jc w:val="center"/>
              <w:rPr>
                <w:rFonts w:ascii="Times New Roman" w:hAnsi="Times New Roman" w:cs="Times New Roman"/>
                <w:sz w:val="24"/>
              </w:rPr>
            </w:pPr>
            <w:r>
              <w:rPr>
                <w:rFonts w:ascii="Times New Roman" w:hAnsi="Times New Roman" w:cs="Times New Roman"/>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Pr>
                <w:rFonts w:ascii="Times New Roman" w:hAnsi="Times New Roman" w:cs="Times New Roman"/>
                <w:sz w:val="24"/>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644"/>
              <w:rPr>
                <w:rFonts w:ascii="Times New Roman" w:hAnsi="Times New Roman" w:cs="Times New Roman"/>
                <w:sz w:val="24"/>
              </w:rPr>
            </w:pPr>
            <w:r>
              <w:rPr>
                <w:rFonts w:ascii="Times New Roman" w:hAnsi="Times New Roman" w:cs="Times New Roman"/>
                <w:sz w:val="24"/>
              </w:rPr>
              <w:t>100</w:t>
            </w:r>
          </w:p>
        </w:tc>
        <w:tc>
          <w:tcPr>
            <w:tcW w:w="1635"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100</w:t>
            </w:r>
          </w:p>
        </w:tc>
        <w:tc>
          <w:tcPr>
            <w:tcW w:w="1447"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86</w:t>
            </w:r>
          </w:p>
        </w:tc>
      </w:tr>
      <w:tr w:rsidR="001C7420" w:rsidRPr="008E0E08" w:rsidTr="0002097F">
        <w:trPr>
          <w:trHeight w:val="315"/>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1C7420" w:rsidRPr="008E0E08" w:rsidRDefault="001C7420" w:rsidP="0002097F">
            <w:pPr>
              <w:pStyle w:val="a3"/>
              <w:rPr>
                <w:rFonts w:ascii="Times New Roman" w:hAnsi="Times New Roman" w:cs="Times New Roman"/>
                <w:sz w:val="24"/>
              </w:rPr>
            </w:pPr>
            <w:r>
              <w:rPr>
                <w:rFonts w:ascii="Times New Roman" w:hAnsi="Times New Roman" w:cs="Times New Roman"/>
                <w:sz w:val="24"/>
              </w:rPr>
              <w:t>технология</w:t>
            </w:r>
          </w:p>
        </w:tc>
        <w:tc>
          <w:tcPr>
            <w:tcW w:w="1418"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34"/>
              <w:jc w:val="center"/>
              <w:rPr>
                <w:rFonts w:ascii="Times New Roman" w:hAnsi="Times New Roman" w:cs="Times New Roman"/>
                <w:sz w:val="24"/>
              </w:rPr>
            </w:pPr>
            <w:r>
              <w:rPr>
                <w:rFonts w:ascii="Times New Roman" w:hAnsi="Times New Roman" w:cs="Times New Roman"/>
                <w:sz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02097F">
            <w:pPr>
              <w:pStyle w:val="a3"/>
              <w:ind w:left="644"/>
              <w:rPr>
                <w:rFonts w:ascii="Times New Roman" w:hAnsi="Times New Roman" w:cs="Times New Roman"/>
                <w:sz w:val="24"/>
              </w:rPr>
            </w:pPr>
            <w:r>
              <w:rPr>
                <w:rFonts w:ascii="Times New Roman" w:hAnsi="Times New Roman" w:cs="Times New Roman"/>
                <w:sz w:val="24"/>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rsidR="001C7420" w:rsidRPr="008E0E08" w:rsidRDefault="001C7420" w:rsidP="001528DA">
            <w:pPr>
              <w:pStyle w:val="a3"/>
              <w:ind w:left="644"/>
              <w:rPr>
                <w:rFonts w:ascii="Times New Roman" w:hAnsi="Times New Roman" w:cs="Times New Roman"/>
                <w:sz w:val="24"/>
              </w:rPr>
            </w:pPr>
            <w:r>
              <w:rPr>
                <w:rFonts w:ascii="Times New Roman" w:hAnsi="Times New Roman" w:cs="Times New Roman"/>
                <w:sz w:val="24"/>
              </w:rPr>
              <w:t>83</w:t>
            </w:r>
          </w:p>
        </w:tc>
        <w:tc>
          <w:tcPr>
            <w:tcW w:w="1635"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100</w:t>
            </w:r>
          </w:p>
        </w:tc>
        <w:tc>
          <w:tcPr>
            <w:tcW w:w="1447" w:type="dxa"/>
            <w:tcBorders>
              <w:top w:val="nil"/>
              <w:left w:val="nil"/>
              <w:bottom w:val="single" w:sz="4" w:space="0" w:color="auto"/>
              <w:right w:val="single" w:sz="4" w:space="0" w:color="auto"/>
            </w:tcBorders>
            <w:shd w:val="clear" w:color="auto" w:fill="auto"/>
            <w:vAlign w:val="bottom"/>
          </w:tcPr>
          <w:p w:rsidR="001C7420" w:rsidRPr="008E0E08" w:rsidRDefault="001C7420" w:rsidP="0002097F">
            <w:pPr>
              <w:pStyle w:val="a3"/>
              <w:jc w:val="center"/>
              <w:rPr>
                <w:rFonts w:ascii="Times New Roman" w:hAnsi="Times New Roman" w:cs="Times New Roman"/>
                <w:sz w:val="24"/>
              </w:rPr>
            </w:pPr>
            <w:r>
              <w:rPr>
                <w:rFonts w:ascii="Times New Roman" w:hAnsi="Times New Roman" w:cs="Times New Roman"/>
                <w:sz w:val="24"/>
              </w:rPr>
              <w:t>100</w:t>
            </w:r>
          </w:p>
        </w:tc>
      </w:tr>
    </w:tbl>
    <w:p w:rsidR="001C7420" w:rsidRDefault="001C7420" w:rsidP="001C7420">
      <w:pPr>
        <w:pStyle w:val="a3"/>
        <w:ind w:left="644"/>
        <w:jc w:val="both"/>
        <w:rPr>
          <w:rFonts w:ascii="Times New Roman" w:hAnsi="Times New Roman" w:cs="Times New Roman"/>
          <w:sz w:val="24"/>
          <w:szCs w:val="24"/>
        </w:rPr>
      </w:pPr>
    </w:p>
    <w:p w:rsidR="001C7420" w:rsidRDefault="001C7420" w:rsidP="001C7420">
      <w:pPr>
        <w:pStyle w:val="a3"/>
        <w:ind w:left="644"/>
        <w:jc w:val="both"/>
        <w:rPr>
          <w:rFonts w:ascii="Times New Roman" w:hAnsi="Times New Roman" w:cs="Times New Roman"/>
          <w:sz w:val="24"/>
          <w:szCs w:val="24"/>
        </w:rPr>
      </w:pPr>
      <w:r>
        <w:rPr>
          <w:rFonts w:ascii="Times New Roman" w:hAnsi="Times New Roman" w:cs="Times New Roman"/>
          <w:sz w:val="24"/>
          <w:szCs w:val="24"/>
        </w:rPr>
        <w:t>6 класс</w:t>
      </w:r>
    </w:p>
    <w:tbl>
      <w:tblPr>
        <w:tblW w:w="9825" w:type="dxa"/>
        <w:tblInd w:w="-459" w:type="dxa"/>
        <w:tblLook w:val="04A0" w:firstRow="1" w:lastRow="0" w:firstColumn="1" w:lastColumn="0" w:noHBand="0" w:noVBand="1"/>
      </w:tblPr>
      <w:tblGrid>
        <w:gridCol w:w="2268"/>
        <w:gridCol w:w="1447"/>
        <w:gridCol w:w="1559"/>
        <w:gridCol w:w="1500"/>
        <w:gridCol w:w="1500"/>
        <w:gridCol w:w="1551"/>
      </w:tblGrid>
      <w:tr w:rsidR="001C7420" w:rsidRPr="002A5E25" w:rsidTr="0002097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1C7420" w:rsidRPr="00337973" w:rsidRDefault="001C7420" w:rsidP="0002097F">
            <w:pPr>
              <w:jc w:val="center"/>
              <w:rPr>
                <w:b/>
                <w:color w:val="000000"/>
                <w:sz w:val="24"/>
              </w:rPr>
            </w:pPr>
            <w:r>
              <w:rPr>
                <w:b/>
                <w:color w:val="000000"/>
                <w:sz w:val="24"/>
              </w:rPr>
              <w:t xml:space="preserve">2013-14 </w:t>
            </w:r>
            <w:proofErr w:type="spellStart"/>
            <w:r>
              <w:rPr>
                <w:b/>
                <w:color w:val="000000"/>
                <w:sz w:val="24"/>
              </w:rPr>
              <w:t>уч.г</w:t>
            </w:r>
            <w:proofErr w:type="spellEnd"/>
            <w:r>
              <w:rPr>
                <w:b/>
                <w:color w:val="000000"/>
                <w:sz w:val="24"/>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C7420" w:rsidRPr="00337973" w:rsidRDefault="001C7420" w:rsidP="0002097F">
            <w:pPr>
              <w:jc w:val="center"/>
              <w:rPr>
                <w:b/>
                <w:color w:val="000000"/>
                <w:sz w:val="24"/>
              </w:rPr>
            </w:pPr>
            <w:r>
              <w:rPr>
                <w:b/>
                <w:color w:val="000000"/>
                <w:sz w:val="24"/>
              </w:rPr>
              <w:t xml:space="preserve">2014-15 </w:t>
            </w:r>
            <w:proofErr w:type="spellStart"/>
            <w:r>
              <w:rPr>
                <w:b/>
                <w:color w:val="000000"/>
                <w:sz w:val="24"/>
              </w:rPr>
              <w:t>уч.г</w:t>
            </w:r>
            <w:proofErr w:type="spellEnd"/>
            <w:r w:rsidRPr="00337973">
              <w:rPr>
                <w:b/>
                <w:color w:val="000000"/>
                <w:sz w:val="24"/>
              </w:rPr>
              <w:t>.</w:t>
            </w:r>
          </w:p>
        </w:tc>
        <w:tc>
          <w:tcPr>
            <w:tcW w:w="1500" w:type="dxa"/>
            <w:tcBorders>
              <w:top w:val="single" w:sz="4" w:space="0" w:color="auto"/>
              <w:left w:val="nil"/>
              <w:bottom w:val="single" w:sz="4" w:space="0" w:color="auto"/>
              <w:right w:val="single" w:sz="4" w:space="0" w:color="auto"/>
            </w:tcBorders>
            <w:vAlign w:val="bottom"/>
          </w:tcPr>
          <w:p w:rsidR="001C7420" w:rsidRDefault="001C7420" w:rsidP="0002097F">
            <w:pPr>
              <w:ind w:left="-108"/>
              <w:jc w:val="center"/>
              <w:rPr>
                <w:b/>
                <w:color w:val="000000"/>
                <w:sz w:val="24"/>
              </w:rPr>
            </w:pPr>
            <w:r>
              <w:rPr>
                <w:b/>
                <w:color w:val="000000"/>
                <w:sz w:val="24"/>
              </w:rPr>
              <w:t>2015-16</w:t>
            </w:r>
          </w:p>
          <w:p w:rsidR="001C7420" w:rsidRPr="00337973" w:rsidRDefault="001C7420" w:rsidP="0002097F">
            <w:pPr>
              <w:ind w:left="-108"/>
              <w:jc w:val="center"/>
              <w:rPr>
                <w:b/>
                <w:color w:val="000000"/>
                <w:sz w:val="24"/>
              </w:rPr>
            </w:pPr>
            <w:r>
              <w:rPr>
                <w:b/>
                <w:color w:val="000000"/>
                <w:sz w:val="24"/>
              </w:rPr>
              <w:t xml:space="preserve"> </w:t>
            </w:r>
            <w:proofErr w:type="spellStart"/>
            <w:r>
              <w:rPr>
                <w:b/>
                <w:color w:val="000000"/>
                <w:sz w:val="24"/>
              </w:rPr>
              <w:t>уч.г</w:t>
            </w:r>
            <w:proofErr w:type="spellEnd"/>
            <w:r w:rsidRPr="00337973">
              <w:rPr>
                <w:b/>
                <w:color w:val="000000"/>
                <w:sz w:val="24"/>
              </w:rPr>
              <w:t>.</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337973" w:rsidRDefault="001C7420" w:rsidP="0002097F">
            <w:pPr>
              <w:jc w:val="center"/>
              <w:rPr>
                <w:b/>
                <w:color w:val="000000"/>
                <w:sz w:val="24"/>
              </w:rPr>
            </w:pPr>
            <w:r w:rsidRPr="00337973">
              <w:rPr>
                <w:b/>
                <w:color w:val="000000"/>
                <w:sz w:val="24"/>
              </w:rPr>
              <w:t>201</w:t>
            </w:r>
            <w:r>
              <w:rPr>
                <w:b/>
                <w:color w:val="000000"/>
                <w:sz w:val="24"/>
              </w:rPr>
              <w:t>6</w:t>
            </w:r>
            <w:r w:rsidRPr="00337973">
              <w:rPr>
                <w:b/>
                <w:color w:val="000000"/>
                <w:sz w:val="24"/>
              </w:rPr>
              <w:t>-1</w:t>
            </w:r>
            <w:r>
              <w:rPr>
                <w:b/>
                <w:color w:val="000000"/>
                <w:sz w:val="24"/>
              </w:rPr>
              <w:t xml:space="preserve">7 </w:t>
            </w:r>
            <w:proofErr w:type="spellStart"/>
            <w:r>
              <w:rPr>
                <w:b/>
                <w:color w:val="000000"/>
                <w:sz w:val="24"/>
              </w:rPr>
              <w:t>уч.г</w:t>
            </w:r>
            <w:proofErr w:type="spellEnd"/>
            <w:r w:rsidRPr="00337973">
              <w:rPr>
                <w:b/>
                <w:color w:val="000000"/>
                <w:sz w:val="24"/>
              </w:rPr>
              <w:t>.</w:t>
            </w:r>
          </w:p>
        </w:tc>
        <w:tc>
          <w:tcPr>
            <w:tcW w:w="1551" w:type="dxa"/>
            <w:tcBorders>
              <w:top w:val="single" w:sz="4" w:space="0" w:color="auto"/>
              <w:left w:val="nil"/>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sidRPr="00337973">
              <w:rPr>
                <w:b/>
                <w:color w:val="000000"/>
                <w:sz w:val="24"/>
              </w:rPr>
              <w:t>201</w:t>
            </w:r>
            <w:r>
              <w:rPr>
                <w:b/>
                <w:color w:val="000000"/>
                <w:sz w:val="24"/>
              </w:rPr>
              <w:t>7</w:t>
            </w:r>
            <w:r w:rsidRPr="00337973">
              <w:rPr>
                <w:b/>
                <w:color w:val="000000"/>
                <w:sz w:val="24"/>
              </w:rPr>
              <w:t>-1</w:t>
            </w:r>
            <w:r>
              <w:rPr>
                <w:b/>
                <w:color w:val="000000"/>
                <w:sz w:val="24"/>
              </w:rPr>
              <w:t>8</w:t>
            </w:r>
            <w:r w:rsidRPr="00337973">
              <w:rPr>
                <w:b/>
                <w:color w:val="000000"/>
                <w:sz w:val="24"/>
              </w:rPr>
              <w:t xml:space="preserve"> </w:t>
            </w:r>
            <w:proofErr w:type="spellStart"/>
            <w:r w:rsidRPr="00337973">
              <w:rPr>
                <w:b/>
                <w:color w:val="000000"/>
                <w:sz w:val="24"/>
              </w:rPr>
              <w:t>уч.г</w:t>
            </w:r>
            <w:proofErr w:type="spellEnd"/>
            <w:r w:rsidRPr="00337973">
              <w:rPr>
                <w:b/>
                <w:color w:val="000000"/>
                <w:sz w:val="24"/>
              </w:rPr>
              <w:t>.</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русский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54</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54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55</w:t>
            </w:r>
          </w:p>
        </w:tc>
        <w:tc>
          <w:tcPr>
            <w:tcW w:w="1551"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44</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69</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69</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89</w:t>
            </w:r>
          </w:p>
        </w:tc>
        <w:tc>
          <w:tcPr>
            <w:tcW w:w="1551"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67</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математика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54</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62</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66</w:t>
            </w:r>
          </w:p>
        </w:tc>
        <w:tc>
          <w:tcPr>
            <w:tcW w:w="1551"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56</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родной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54</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54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55</w:t>
            </w:r>
          </w:p>
        </w:tc>
        <w:tc>
          <w:tcPr>
            <w:tcW w:w="1551"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44</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английский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54</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54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44</w:t>
            </w:r>
          </w:p>
        </w:tc>
        <w:tc>
          <w:tcPr>
            <w:tcW w:w="1551"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44</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родная 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77</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77</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89</w:t>
            </w:r>
          </w:p>
        </w:tc>
        <w:tc>
          <w:tcPr>
            <w:tcW w:w="1551"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89</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КНРС (Я)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100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100</w:t>
            </w:r>
          </w:p>
        </w:tc>
        <w:tc>
          <w:tcPr>
            <w:tcW w:w="1551"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физкультура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83</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100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87,5</w:t>
            </w:r>
          </w:p>
        </w:tc>
        <w:tc>
          <w:tcPr>
            <w:tcW w:w="1551"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88,9</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технология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100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89</w:t>
            </w:r>
          </w:p>
        </w:tc>
        <w:tc>
          <w:tcPr>
            <w:tcW w:w="1551"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89</w:t>
            </w:r>
          </w:p>
        </w:tc>
      </w:tr>
    </w:tbl>
    <w:p w:rsidR="001C7420" w:rsidRDefault="001C7420" w:rsidP="001C7420">
      <w:pPr>
        <w:pStyle w:val="a3"/>
        <w:ind w:left="644"/>
        <w:jc w:val="both"/>
        <w:rPr>
          <w:rFonts w:ascii="Times New Roman" w:hAnsi="Times New Roman" w:cs="Times New Roman"/>
          <w:sz w:val="24"/>
          <w:szCs w:val="24"/>
        </w:rPr>
      </w:pPr>
    </w:p>
    <w:p w:rsidR="001C7420" w:rsidRDefault="001C7420" w:rsidP="001C7420">
      <w:pPr>
        <w:pStyle w:val="a3"/>
        <w:ind w:left="644"/>
        <w:jc w:val="both"/>
        <w:rPr>
          <w:rFonts w:ascii="Times New Roman" w:hAnsi="Times New Roman" w:cs="Times New Roman"/>
          <w:sz w:val="24"/>
          <w:szCs w:val="24"/>
        </w:rPr>
      </w:pPr>
      <w:r>
        <w:rPr>
          <w:rFonts w:ascii="Times New Roman" w:hAnsi="Times New Roman" w:cs="Times New Roman"/>
          <w:sz w:val="24"/>
          <w:szCs w:val="24"/>
        </w:rPr>
        <w:t>7 класс</w:t>
      </w:r>
    </w:p>
    <w:p w:rsidR="001C7420" w:rsidRDefault="001C7420" w:rsidP="001C7420">
      <w:pPr>
        <w:pStyle w:val="a3"/>
        <w:ind w:left="644"/>
        <w:jc w:val="both"/>
        <w:rPr>
          <w:rFonts w:ascii="Times New Roman" w:hAnsi="Times New Roman" w:cs="Times New Roman"/>
          <w:sz w:val="24"/>
          <w:szCs w:val="24"/>
        </w:rPr>
      </w:pPr>
    </w:p>
    <w:tbl>
      <w:tblPr>
        <w:tblW w:w="9660" w:type="dxa"/>
        <w:tblInd w:w="-459" w:type="dxa"/>
        <w:tblLook w:val="04A0" w:firstRow="1" w:lastRow="0" w:firstColumn="1" w:lastColumn="0" w:noHBand="0" w:noVBand="1"/>
      </w:tblPr>
      <w:tblGrid>
        <w:gridCol w:w="2268"/>
        <w:gridCol w:w="1447"/>
        <w:gridCol w:w="1559"/>
        <w:gridCol w:w="1440"/>
        <w:gridCol w:w="1440"/>
        <w:gridCol w:w="1506"/>
      </w:tblGrid>
      <w:tr w:rsidR="001C7420" w:rsidRPr="002A5E25" w:rsidTr="0002097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lastRenderedPageBreak/>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1C7420" w:rsidRPr="00337973" w:rsidRDefault="001C7420" w:rsidP="0002097F">
            <w:pPr>
              <w:jc w:val="center"/>
              <w:rPr>
                <w:b/>
                <w:color w:val="000000"/>
                <w:sz w:val="24"/>
              </w:rPr>
            </w:pPr>
            <w:r>
              <w:rPr>
                <w:b/>
                <w:color w:val="000000"/>
                <w:sz w:val="24"/>
              </w:rPr>
              <w:t xml:space="preserve">2013-14 </w:t>
            </w:r>
            <w:proofErr w:type="spellStart"/>
            <w:r>
              <w:rPr>
                <w:b/>
                <w:color w:val="000000"/>
                <w:sz w:val="24"/>
              </w:rPr>
              <w:t>уч.г</w:t>
            </w:r>
            <w:proofErr w:type="spellEnd"/>
            <w:r>
              <w:rPr>
                <w:b/>
                <w:color w:val="000000"/>
                <w:sz w:val="24"/>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C7420" w:rsidRPr="00337973" w:rsidRDefault="001C7420" w:rsidP="0002097F">
            <w:pPr>
              <w:jc w:val="center"/>
              <w:rPr>
                <w:b/>
                <w:color w:val="000000"/>
                <w:sz w:val="24"/>
              </w:rPr>
            </w:pPr>
            <w:r>
              <w:rPr>
                <w:b/>
                <w:color w:val="000000"/>
                <w:sz w:val="24"/>
              </w:rPr>
              <w:t xml:space="preserve">2014-15 </w:t>
            </w:r>
            <w:proofErr w:type="spellStart"/>
            <w:r>
              <w:rPr>
                <w:b/>
                <w:color w:val="000000"/>
                <w:sz w:val="24"/>
              </w:rPr>
              <w:t>уч.г</w:t>
            </w:r>
            <w:proofErr w:type="spellEnd"/>
            <w:r w:rsidRPr="00337973">
              <w:rPr>
                <w:b/>
                <w:color w:val="000000"/>
                <w:sz w:val="24"/>
              </w:rPr>
              <w:t>.</w:t>
            </w:r>
          </w:p>
        </w:tc>
        <w:tc>
          <w:tcPr>
            <w:tcW w:w="1440" w:type="dxa"/>
            <w:tcBorders>
              <w:top w:val="single" w:sz="4" w:space="0" w:color="auto"/>
              <w:left w:val="nil"/>
              <w:bottom w:val="single" w:sz="4" w:space="0" w:color="auto"/>
              <w:right w:val="single" w:sz="4" w:space="0" w:color="auto"/>
            </w:tcBorders>
            <w:vAlign w:val="bottom"/>
          </w:tcPr>
          <w:p w:rsidR="001C7420" w:rsidRPr="00337973" w:rsidRDefault="001C7420" w:rsidP="0002097F">
            <w:pPr>
              <w:jc w:val="center"/>
              <w:rPr>
                <w:b/>
                <w:color w:val="000000"/>
                <w:sz w:val="24"/>
              </w:rPr>
            </w:pPr>
            <w:r>
              <w:rPr>
                <w:b/>
                <w:color w:val="000000"/>
                <w:sz w:val="24"/>
              </w:rPr>
              <w:t xml:space="preserve">2015-16 </w:t>
            </w:r>
            <w:proofErr w:type="spellStart"/>
            <w:r>
              <w:rPr>
                <w:b/>
                <w:color w:val="000000"/>
                <w:sz w:val="24"/>
              </w:rPr>
              <w:t>уч.г</w:t>
            </w:r>
            <w:proofErr w:type="spellEnd"/>
            <w:r w:rsidRPr="00337973">
              <w:rPr>
                <w:b/>
                <w:color w:val="000000"/>
                <w:sz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337973" w:rsidRDefault="001C7420" w:rsidP="0002097F">
            <w:pPr>
              <w:jc w:val="center"/>
              <w:rPr>
                <w:b/>
                <w:color w:val="000000"/>
                <w:sz w:val="24"/>
              </w:rPr>
            </w:pPr>
            <w:r>
              <w:rPr>
                <w:b/>
                <w:color w:val="000000"/>
                <w:sz w:val="24"/>
              </w:rPr>
              <w:t xml:space="preserve">2016-17 </w:t>
            </w:r>
            <w:proofErr w:type="spellStart"/>
            <w:r>
              <w:rPr>
                <w:b/>
                <w:color w:val="000000"/>
                <w:sz w:val="24"/>
              </w:rPr>
              <w:t>уч.г</w:t>
            </w:r>
            <w:proofErr w:type="spellEnd"/>
            <w:r w:rsidRPr="00337973">
              <w:rPr>
                <w:b/>
                <w:color w:val="000000"/>
                <w:sz w:val="24"/>
              </w:rPr>
              <w:t>.</w:t>
            </w:r>
          </w:p>
        </w:tc>
        <w:tc>
          <w:tcPr>
            <w:tcW w:w="1506" w:type="dxa"/>
            <w:tcBorders>
              <w:top w:val="single" w:sz="4" w:space="0" w:color="auto"/>
              <w:left w:val="nil"/>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Pr>
                <w:b/>
                <w:color w:val="000000"/>
                <w:sz w:val="24"/>
              </w:rPr>
              <w:t xml:space="preserve">2017-18 </w:t>
            </w:r>
            <w:proofErr w:type="spellStart"/>
            <w:r>
              <w:rPr>
                <w:b/>
                <w:color w:val="000000"/>
                <w:sz w:val="24"/>
              </w:rPr>
              <w:t>уч.г</w:t>
            </w:r>
            <w:proofErr w:type="spellEnd"/>
            <w:r w:rsidRPr="00337973">
              <w:rPr>
                <w:b/>
                <w:color w:val="000000"/>
                <w:sz w:val="24"/>
              </w:rPr>
              <w:t>.</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русский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54</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64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50</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46</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62</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82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66</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54</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математика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54</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73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50</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38,5</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родной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62</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73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45</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50</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английский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54</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64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33</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23</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родная 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69</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91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51</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77</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биология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91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75</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69</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история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91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85</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85</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КНРС (Я)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85</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физкультура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100</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85</w:t>
            </w:r>
          </w:p>
        </w:tc>
      </w:tr>
      <w:tr w:rsidR="001C7420" w:rsidRPr="002A5E25"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технология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92</w:t>
            </w:r>
          </w:p>
        </w:tc>
        <w:tc>
          <w:tcPr>
            <w:tcW w:w="144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91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83</w:t>
            </w:r>
          </w:p>
        </w:tc>
        <w:tc>
          <w:tcPr>
            <w:tcW w:w="1506"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bl>
    <w:p w:rsidR="001C7420" w:rsidRDefault="001C7420" w:rsidP="001C7420">
      <w:pPr>
        <w:pStyle w:val="a3"/>
        <w:ind w:left="644"/>
        <w:jc w:val="both"/>
        <w:rPr>
          <w:rFonts w:ascii="Times New Roman" w:hAnsi="Times New Roman" w:cs="Times New Roman"/>
          <w:sz w:val="24"/>
          <w:szCs w:val="24"/>
        </w:rPr>
      </w:pPr>
    </w:p>
    <w:p w:rsidR="001C7420" w:rsidRDefault="001C7420" w:rsidP="001C7420">
      <w:pPr>
        <w:pStyle w:val="a3"/>
        <w:ind w:left="644"/>
        <w:jc w:val="both"/>
        <w:rPr>
          <w:rFonts w:ascii="Times New Roman" w:hAnsi="Times New Roman" w:cs="Times New Roman"/>
          <w:sz w:val="24"/>
          <w:szCs w:val="24"/>
        </w:rPr>
      </w:pPr>
      <w:r>
        <w:rPr>
          <w:rFonts w:ascii="Times New Roman" w:hAnsi="Times New Roman" w:cs="Times New Roman"/>
          <w:sz w:val="24"/>
          <w:szCs w:val="24"/>
        </w:rPr>
        <w:t>8 класс</w:t>
      </w:r>
    </w:p>
    <w:p w:rsidR="001C7420" w:rsidRDefault="001C7420" w:rsidP="001C7420">
      <w:pPr>
        <w:pStyle w:val="a3"/>
        <w:ind w:left="644"/>
        <w:jc w:val="both"/>
        <w:rPr>
          <w:rFonts w:ascii="Times New Roman" w:hAnsi="Times New Roman" w:cs="Times New Roman"/>
          <w:sz w:val="24"/>
          <w:szCs w:val="24"/>
        </w:rPr>
      </w:pPr>
    </w:p>
    <w:tbl>
      <w:tblPr>
        <w:tblW w:w="9668" w:type="dxa"/>
        <w:tblInd w:w="-459" w:type="dxa"/>
        <w:tblLook w:val="04A0" w:firstRow="1" w:lastRow="0" w:firstColumn="1" w:lastColumn="0" w:noHBand="0" w:noVBand="1"/>
      </w:tblPr>
      <w:tblGrid>
        <w:gridCol w:w="2268"/>
        <w:gridCol w:w="1447"/>
        <w:gridCol w:w="1559"/>
        <w:gridCol w:w="1500"/>
        <w:gridCol w:w="1425"/>
        <w:gridCol w:w="1469"/>
      </w:tblGrid>
      <w:tr w:rsidR="001C7420" w:rsidRPr="002A5E25" w:rsidTr="0002097F">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Pr>
                <w:b/>
                <w:color w:val="000000"/>
                <w:sz w:val="24"/>
              </w:rPr>
              <w:t xml:space="preserve">2013-14 </w:t>
            </w:r>
            <w:proofErr w:type="spellStart"/>
            <w:r>
              <w:rPr>
                <w:b/>
                <w:color w:val="000000"/>
                <w:sz w:val="24"/>
              </w:rPr>
              <w:t>уч.г</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Pr>
                <w:b/>
                <w:color w:val="000000"/>
                <w:sz w:val="24"/>
              </w:rPr>
              <w:t xml:space="preserve">2014-15 </w:t>
            </w:r>
            <w:proofErr w:type="spellStart"/>
            <w:r>
              <w:rPr>
                <w:b/>
                <w:color w:val="000000"/>
                <w:sz w:val="24"/>
              </w:rPr>
              <w:t>уч.г</w:t>
            </w:r>
            <w:proofErr w:type="spellEnd"/>
            <w:r w:rsidRPr="00D67C2C">
              <w:rPr>
                <w:b/>
                <w:color w:val="000000"/>
                <w:sz w:val="24"/>
              </w:rPr>
              <w:t>.</w:t>
            </w:r>
          </w:p>
        </w:tc>
        <w:tc>
          <w:tcPr>
            <w:tcW w:w="1500" w:type="dxa"/>
            <w:tcBorders>
              <w:top w:val="single" w:sz="4" w:space="0" w:color="auto"/>
              <w:left w:val="nil"/>
              <w:bottom w:val="single" w:sz="4" w:space="0" w:color="auto"/>
              <w:right w:val="single" w:sz="4" w:space="0" w:color="auto"/>
            </w:tcBorders>
            <w:vAlign w:val="bottom"/>
          </w:tcPr>
          <w:p w:rsidR="001C7420" w:rsidRPr="00D67C2C" w:rsidRDefault="001C7420" w:rsidP="0002097F">
            <w:pPr>
              <w:jc w:val="center"/>
              <w:rPr>
                <w:b/>
                <w:color w:val="000000"/>
                <w:sz w:val="24"/>
              </w:rPr>
            </w:pPr>
            <w:r>
              <w:rPr>
                <w:b/>
                <w:color w:val="000000"/>
                <w:sz w:val="24"/>
              </w:rPr>
              <w:t xml:space="preserve">2015-16 </w:t>
            </w:r>
            <w:proofErr w:type="spellStart"/>
            <w:r>
              <w:rPr>
                <w:b/>
                <w:color w:val="000000"/>
                <w:sz w:val="24"/>
              </w:rPr>
              <w:t>уч.г</w:t>
            </w:r>
            <w:proofErr w:type="spellEnd"/>
            <w:r w:rsidRPr="00D67C2C">
              <w:rPr>
                <w:b/>
                <w:color w:val="000000"/>
                <w:sz w:val="24"/>
              </w:rPr>
              <w:t>.</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337973" w:rsidRDefault="001C7420" w:rsidP="0002097F">
            <w:pPr>
              <w:jc w:val="center"/>
              <w:rPr>
                <w:b/>
                <w:color w:val="000000"/>
                <w:sz w:val="24"/>
              </w:rPr>
            </w:pPr>
            <w:r w:rsidRPr="00337973">
              <w:rPr>
                <w:b/>
                <w:color w:val="000000"/>
                <w:sz w:val="24"/>
              </w:rPr>
              <w:t>201</w:t>
            </w:r>
            <w:r>
              <w:rPr>
                <w:b/>
                <w:color w:val="000000"/>
                <w:sz w:val="24"/>
              </w:rPr>
              <w:t>6</w:t>
            </w:r>
            <w:r w:rsidRPr="00337973">
              <w:rPr>
                <w:b/>
                <w:color w:val="000000"/>
                <w:sz w:val="24"/>
              </w:rPr>
              <w:t>-1</w:t>
            </w:r>
            <w:r>
              <w:rPr>
                <w:b/>
                <w:color w:val="000000"/>
                <w:sz w:val="24"/>
              </w:rPr>
              <w:t xml:space="preserve">7 </w:t>
            </w:r>
            <w:proofErr w:type="spellStart"/>
            <w:r>
              <w:rPr>
                <w:b/>
                <w:color w:val="000000"/>
                <w:sz w:val="24"/>
              </w:rPr>
              <w:t>уч.г</w:t>
            </w:r>
            <w:proofErr w:type="spellEnd"/>
            <w:r w:rsidRPr="00337973">
              <w:rPr>
                <w:b/>
                <w:color w:val="000000"/>
                <w:sz w:val="24"/>
              </w:rPr>
              <w:t>.</w:t>
            </w:r>
          </w:p>
        </w:tc>
        <w:tc>
          <w:tcPr>
            <w:tcW w:w="1469" w:type="dxa"/>
            <w:tcBorders>
              <w:top w:val="single" w:sz="4" w:space="0" w:color="auto"/>
              <w:left w:val="nil"/>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sidRPr="00337973">
              <w:rPr>
                <w:b/>
                <w:color w:val="000000"/>
                <w:sz w:val="24"/>
              </w:rPr>
              <w:t>201</w:t>
            </w:r>
            <w:r>
              <w:rPr>
                <w:b/>
                <w:color w:val="000000"/>
                <w:sz w:val="24"/>
              </w:rPr>
              <w:t>7</w:t>
            </w:r>
            <w:r w:rsidRPr="00337973">
              <w:rPr>
                <w:b/>
                <w:color w:val="000000"/>
                <w:sz w:val="24"/>
              </w:rPr>
              <w:t>-1</w:t>
            </w:r>
            <w:r>
              <w:rPr>
                <w:b/>
                <w:color w:val="000000"/>
                <w:sz w:val="24"/>
              </w:rPr>
              <w:t>8</w:t>
            </w:r>
            <w:r w:rsidRPr="00337973">
              <w:rPr>
                <w:b/>
                <w:color w:val="000000"/>
                <w:sz w:val="24"/>
              </w:rPr>
              <w:t xml:space="preserve"> </w:t>
            </w:r>
            <w:proofErr w:type="spellStart"/>
            <w:r w:rsidRPr="00337973">
              <w:rPr>
                <w:b/>
                <w:color w:val="000000"/>
                <w:sz w:val="24"/>
              </w:rPr>
              <w:t>уч.г</w:t>
            </w:r>
            <w:proofErr w:type="spellEnd"/>
            <w:r w:rsidRPr="00337973">
              <w:rPr>
                <w:b/>
                <w:color w:val="000000"/>
                <w:sz w:val="24"/>
              </w:rPr>
              <w:t>.</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русский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54</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33</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58</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55</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73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69</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67</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75</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46</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алгебра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54</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Pr>
                <w:color w:val="000000"/>
                <w:sz w:val="24"/>
              </w:rPr>
              <w:t>73</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67</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55</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геометрия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Pr>
                <w:color w:val="000000"/>
                <w:sz w:val="24"/>
              </w:rPr>
              <w:t>-</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родной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73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62</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67</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67</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английский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54</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Pr>
                <w:color w:val="000000"/>
                <w:sz w:val="24"/>
              </w:rPr>
              <w:t>63</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50</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36</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родная 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87</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69</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67</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83</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биология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Pr>
                <w:color w:val="000000"/>
                <w:sz w:val="24"/>
              </w:rPr>
              <w:t>91</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92</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история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67</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91</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83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обществознание</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Pr>
                <w:color w:val="000000"/>
                <w:sz w:val="24"/>
              </w:rPr>
              <w:t>82</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91</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91</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КНРС (Я)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77</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Pr>
                <w:color w:val="000000"/>
                <w:sz w:val="24"/>
              </w:rPr>
              <w:t>-</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физкультура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91</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100</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100</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80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география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67</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92</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технология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91</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00" w:type="dxa"/>
            <w:tcBorders>
              <w:top w:val="nil"/>
              <w:left w:val="nil"/>
              <w:bottom w:val="single" w:sz="4" w:space="0" w:color="auto"/>
              <w:right w:val="single" w:sz="4" w:space="0" w:color="auto"/>
            </w:tcBorders>
            <w:vAlign w:val="bottom"/>
          </w:tcPr>
          <w:p w:rsidR="001C7420" w:rsidRPr="002A5E25" w:rsidRDefault="001C7420" w:rsidP="0002097F">
            <w:pPr>
              <w:jc w:val="center"/>
              <w:rPr>
                <w:color w:val="000000"/>
                <w:sz w:val="24"/>
              </w:rPr>
            </w:pPr>
            <w:r w:rsidRPr="002A5E25">
              <w:rPr>
                <w:color w:val="000000"/>
                <w:sz w:val="24"/>
              </w:rPr>
              <w:t>89</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100</w:t>
            </w:r>
          </w:p>
        </w:tc>
        <w:tc>
          <w:tcPr>
            <w:tcW w:w="1469" w:type="dxa"/>
            <w:tcBorders>
              <w:top w:val="nil"/>
              <w:left w:val="single" w:sz="4" w:space="0" w:color="auto"/>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bl>
    <w:p w:rsidR="001C7420" w:rsidRDefault="001C7420" w:rsidP="001C7420">
      <w:pPr>
        <w:pStyle w:val="a3"/>
        <w:ind w:left="644"/>
        <w:jc w:val="both"/>
        <w:rPr>
          <w:rFonts w:ascii="Times New Roman" w:hAnsi="Times New Roman" w:cs="Times New Roman"/>
          <w:sz w:val="24"/>
          <w:szCs w:val="24"/>
        </w:rPr>
      </w:pPr>
    </w:p>
    <w:p w:rsidR="001C7420" w:rsidRDefault="001C7420" w:rsidP="001C7420">
      <w:pPr>
        <w:pStyle w:val="a3"/>
        <w:ind w:left="644"/>
        <w:jc w:val="both"/>
        <w:rPr>
          <w:rFonts w:ascii="Times New Roman" w:hAnsi="Times New Roman" w:cs="Times New Roman"/>
          <w:sz w:val="24"/>
          <w:szCs w:val="24"/>
        </w:rPr>
      </w:pPr>
      <w:r>
        <w:rPr>
          <w:rFonts w:ascii="Times New Roman" w:hAnsi="Times New Roman" w:cs="Times New Roman"/>
          <w:sz w:val="24"/>
          <w:szCs w:val="24"/>
        </w:rPr>
        <w:t>9 класс</w:t>
      </w:r>
    </w:p>
    <w:p w:rsidR="001C7420" w:rsidRDefault="001C7420" w:rsidP="001C7420">
      <w:pPr>
        <w:pStyle w:val="a3"/>
        <w:ind w:left="644"/>
        <w:jc w:val="both"/>
        <w:rPr>
          <w:rFonts w:ascii="Times New Roman" w:hAnsi="Times New Roman" w:cs="Times New Roman"/>
          <w:sz w:val="24"/>
          <w:szCs w:val="24"/>
        </w:rPr>
      </w:pPr>
    </w:p>
    <w:tbl>
      <w:tblPr>
        <w:tblW w:w="9668" w:type="dxa"/>
        <w:tblInd w:w="-459" w:type="dxa"/>
        <w:tblLook w:val="04A0" w:firstRow="1" w:lastRow="0" w:firstColumn="1" w:lastColumn="0" w:noHBand="0" w:noVBand="1"/>
      </w:tblPr>
      <w:tblGrid>
        <w:gridCol w:w="2268"/>
        <w:gridCol w:w="1447"/>
        <w:gridCol w:w="1559"/>
        <w:gridCol w:w="1455"/>
        <w:gridCol w:w="1470"/>
        <w:gridCol w:w="60"/>
        <w:gridCol w:w="1409"/>
      </w:tblGrid>
      <w:tr w:rsidR="001C7420" w:rsidRPr="002A5E25" w:rsidTr="0002097F">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Pr>
                <w:b/>
                <w:color w:val="000000"/>
                <w:sz w:val="24"/>
              </w:rPr>
              <w:t xml:space="preserve">2013-14 </w:t>
            </w:r>
            <w:proofErr w:type="spellStart"/>
            <w:r>
              <w:rPr>
                <w:b/>
                <w:color w:val="000000"/>
                <w:sz w:val="24"/>
              </w:rPr>
              <w:t>уч.г</w:t>
            </w:r>
            <w:proofErr w:type="spellEnd"/>
            <w:r>
              <w:rPr>
                <w:b/>
                <w:color w:val="000000"/>
                <w:sz w:val="24"/>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Pr>
                <w:b/>
                <w:color w:val="000000"/>
                <w:sz w:val="24"/>
              </w:rPr>
              <w:t xml:space="preserve">2014-15 </w:t>
            </w:r>
            <w:proofErr w:type="spellStart"/>
            <w:r>
              <w:rPr>
                <w:b/>
                <w:color w:val="000000"/>
                <w:sz w:val="24"/>
              </w:rPr>
              <w:t>уч.г</w:t>
            </w:r>
            <w:proofErr w:type="spellEnd"/>
            <w:r w:rsidRPr="00D67C2C">
              <w:rPr>
                <w:b/>
                <w:color w:val="000000"/>
                <w:sz w:val="24"/>
              </w:rPr>
              <w:t>.</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528DA" w:rsidP="0002097F">
            <w:pPr>
              <w:jc w:val="center"/>
              <w:rPr>
                <w:b/>
                <w:color w:val="000000"/>
                <w:sz w:val="24"/>
              </w:rPr>
            </w:pPr>
            <w:r>
              <w:rPr>
                <w:b/>
                <w:color w:val="000000"/>
                <w:sz w:val="24"/>
              </w:rPr>
              <w:t xml:space="preserve">2015-16 </w:t>
            </w:r>
            <w:proofErr w:type="spellStart"/>
            <w:r>
              <w:rPr>
                <w:b/>
                <w:color w:val="000000"/>
                <w:sz w:val="24"/>
              </w:rPr>
              <w:t>уч.г</w:t>
            </w:r>
            <w:proofErr w:type="spellEnd"/>
            <w:r w:rsidR="001C7420" w:rsidRPr="00D67C2C">
              <w:rPr>
                <w:b/>
                <w:color w:val="000000"/>
                <w:sz w:val="24"/>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sidRPr="00337973">
              <w:rPr>
                <w:b/>
                <w:color w:val="000000"/>
                <w:sz w:val="24"/>
              </w:rPr>
              <w:t>201</w:t>
            </w:r>
            <w:r>
              <w:rPr>
                <w:b/>
                <w:color w:val="000000"/>
                <w:sz w:val="24"/>
              </w:rPr>
              <w:t>6</w:t>
            </w:r>
            <w:r w:rsidRPr="00337973">
              <w:rPr>
                <w:b/>
                <w:color w:val="000000"/>
                <w:sz w:val="24"/>
              </w:rPr>
              <w:t>-1</w:t>
            </w:r>
            <w:r>
              <w:rPr>
                <w:b/>
                <w:color w:val="000000"/>
                <w:sz w:val="24"/>
              </w:rPr>
              <w:t xml:space="preserve">7 </w:t>
            </w:r>
            <w:proofErr w:type="spellStart"/>
            <w:r>
              <w:rPr>
                <w:b/>
                <w:color w:val="000000"/>
                <w:sz w:val="24"/>
              </w:rPr>
              <w:t>уч.г</w:t>
            </w:r>
            <w:proofErr w:type="spellEnd"/>
            <w:r w:rsidRPr="00337973">
              <w:rPr>
                <w:b/>
                <w:color w:val="000000"/>
                <w:sz w:val="24"/>
              </w:rPr>
              <w:t>.</w:t>
            </w:r>
          </w:p>
        </w:tc>
        <w:tc>
          <w:tcPr>
            <w:tcW w:w="1469" w:type="dxa"/>
            <w:gridSpan w:val="2"/>
            <w:tcBorders>
              <w:top w:val="single" w:sz="4" w:space="0" w:color="auto"/>
              <w:left w:val="nil"/>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sidRPr="00337973">
              <w:rPr>
                <w:b/>
                <w:color w:val="000000"/>
                <w:sz w:val="24"/>
              </w:rPr>
              <w:t>201</w:t>
            </w:r>
            <w:r>
              <w:rPr>
                <w:b/>
                <w:color w:val="000000"/>
                <w:sz w:val="24"/>
              </w:rPr>
              <w:t>7</w:t>
            </w:r>
            <w:r w:rsidRPr="00337973">
              <w:rPr>
                <w:b/>
                <w:color w:val="000000"/>
                <w:sz w:val="24"/>
              </w:rPr>
              <w:t>-1</w:t>
            </w:r>
            <w:r>
              <w:rPr>
                <w:b/>
                <w:color w:val="000000"/>
                <w:sz w:val="24"/>
              </w:rPr>
              <w:t>8</w:t>
            </w:r>
            <w:r w:rsidRPr="00337973">
              <w:rPr>
                <w:b/>
                <w:color w:val="000000"/>
                <w:sz w:val="24"/>
              </w:rPr>
              <w:t xml:space="preserve"> </w:t>
            </w:r>
            <w:proofErr w:type="spellStart"/>
            <w:r w:rsidRPr="00337973">
              <w:rPr>
                <w:b/>
                <w:color w:val="000000"/>
                <w:sz w:val="24"/>
              </w:rPr>
              <w:t>уч.г</w:t>
            </w:r>
            <w:proofErr w:type="spellEnd"/>
            <w:r w:rsidRPr="00337973">
              <w:rPr>
                <w:b/>
                <w:color w:val="000000"/>
                <w:sz w:val="24"/>
              </w:rPr>
              <w:t>.</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русский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37</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33</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44</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44</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94</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64</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w:t>
            </w:r>
            <w:r>
              <w:rPr>
                <w:color w:val="000000"/>
                <w:sz w:val="24"/>
              </w:rPr>
              <w:t>7</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44</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68</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алгебра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59</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54</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44</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33</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геометрия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44</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родной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94</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w:t>
            </w:r>
            <w:r>
              <w:rPr>
                <w:color w:val="000000"/>
                <w:sz w:val="24"/>
              </w:rPr>
              <w:t>2</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67</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77</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67</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английский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44</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36</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44</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33</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родная 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75</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79</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91</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биология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77</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w:t>
            </w:r>
            <w:r>
              <w:rPr>
                <w:color w:val="000000"/>
                <w:sz w:val="24"/>
              </w:rPr>
              <w:t>7</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75</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67</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история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73</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73</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66</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67</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lastRenderedPageBreak/>
              <w:t>обществознание</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70</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73</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66</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90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КНРС (Я)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69</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70"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w:t>
            </w:r>
          </w:p>
        </w:tc>
        <w:tc>
          <w:tcPr>
            <w:tcW w:w="1469"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физкультура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94</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30"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c>
          <w:tcPr>
            <w:tcW w:w="140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информатика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30"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c>
          <w:tcPr>
            <w:tcW w:w="140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физика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30"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33</w:t>
            </w:r>
          </w:p>
        </w:tc>
        <w:tc>
          <w:tcPr>
            <w:tcW w:w="140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география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90</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82</w:t>
            </w:r>
          </w:p>
        </w:tc>
        <w:tc>
          <w:tcPr>
            <w:tcW w:w="1530"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78</w:t>
            </w:r>
          </w:p>
        </w:tc>
        <w:tc>
          <w:tcPr>
            <w:tcW w:w="140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67</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технология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88</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455"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30" w:type="dxa"/>
            <w:gridSpan w:val="2"/>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c>
          <w:tcPr>
            <w:tcW w:w="140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bl>
    <w:p w:rsidR="001C7420" w:rsidRDefault="001C7420" w:rsidP="001C7420">
      <w:pPr>
        <w:pStyle w:val="a3"/>
        <w:ind w:left="644"/>
        <w:jc w:val="both"/>
        <w:rPr>
          <w:rFonts w:ascii="Times New Roman" w:hAnsi="Times New Roman" w:cs="Times New Roman"/>
          <w:sz w:val="24"/>
          <w:szCs w:val="24"/>
        </w:rPr>
      </w:pPr>
    </w:p>
    <w:p w:rsidR="001C7420" w:rsidRDefault="001C7420" w:rsidP="001C7420">
      <w:pPr>
        <w:pStyle w:val="a3"/>
        <w:ind w:left="644"/>
        <w:jc w:val="both"/>
        <w:rPr>
          <w:rFonts w:ascii="Times New Roman" w:hAnsi="Times New Roman" w:cs="Times New Roman"/>
          <w:sz w:val="24"/>
          <w:szCs w:val="24"/>
        </w:rPr>
      </w:pPr>
      <w:r>
        <w:rPr>
          <w:rFonts w:ascii="Times New Roman" w:hAnsi="Times New Roman" w:cs="Times New Roman"/>
          <w:sz w:val="24"/>
          <w:szCs w:val="24"/>
        </w:rPr>
        <w:t xml:space="preserve">10 класс </w:t>
      </w:r>
    </w:p>
    <w:tbl>
      <w:tblPr>
        <w:tblW w:w="9668" w:type="dxa"/>
        <w:tblInd w:w="-459" w:type="dxa"/>
        <w:tblLook w:val="04A0" w:firstRow="1" w:lastRow="0" w:firstColumn="1" w:lastColumn="0" w:noHBand="0" w:noVBand="1"/>
      </w:tblPr>
      <w:tblGrid>
        <w:gridCol w:w="2268"/>
        <w:gridCol w:w="1447"/>
        <w:gridCol w:w="1559"/>
        <w:gridCol w:w="1410"/>
        <w:gridCol w:w="1545"/>
        <w:gridCol w:w="1439"/>
      </w:tblGrid>
      <w:tr w:rsidR="001C7420" w:rsidRPr="002A5E25" w:rsidTr="0002097F">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sidRPr="00D67C2C">
              <w:rPr>
                <w:b/>
                <w:color w:val="000000"/>
                <w:sz w:val="24"/>
              </w:rPr>
              <w:t xml:space="preserve">2013-14 </w:t>
            </w:r>
            <w:proofErr w:type="spellStart"/>
            <w:r w:rsidRPr="00D67C2C">
              <w:rPr>
                <w:b/>
                <w:color w:val="000000"/>
                <w:sz w:val="24"/>
              </w:rPr>
              <w:t>уч.гг</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sidRPr="00D67C2C">
              <w:rPr>
                <w:b/>
                <w:color w:val="000000"/>
                <w:sz w:val="24"/>
              </w:rPr>
              <w:t xml:space="preserve">2014-15 </w:t>
            </w:r>
            <w:proofErr w:type="spellStart"/>
            <w:r w:rsidRPr="00D67C2C">
              <w:rPr>
                <w:b/>
                <w:color w:val="000000"/>
                <w:sz w:val="24"/>
              </w:rPr>
              <w:t>уч.гг</w:t>
            </w:r>
            <w:proofErr w:type="spellEnd"/>
            <w:r w:rsidRPr="00D67C2C">
              <w:rPr>
                <w:b/>
                <w:color w:val="000000"/>
                <w:sz w:val="24"/>
              </w:rPr>
              <w:t>.</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sidRPr="00D67C2C">
              <w:rPr>
                <w:b/>
                <w:color w:val="000000"/>
                <w:sz w:val="24"/>
              </w:rPr>
              <w:t xml:space="preserve">2015-16 </w:t>
            </w:r>
            <w:proofErr w:type="spellStart"/>
            <w:r w:rsidRPr="00D67C2C">
              <w:rPr>
                <w:b/>
                <w:color w:val="000000"/>
                <w:sz w:val="24"/>
              </w:rPr>
              <w:t>уч.гг</w:t>
            </w:r>
            <w:proofErr w:type="spellEnd"/>
            <w:r w:rsidRPr="00D67C2C">
              <w:rPr>
                <w:b/>
                <w:color w:val="000000"/>
                <w:sz w:val="24"/>
              </w:rPr>
              <w: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sidRPr="00337973">
              <w:rPr>
                <w:b/>
                <w:color w:val="000000"/>
                <w:sz w:val="24"/>
              </w:rPr>
              <w:t>201</w:t>
            </w:r>
            <w:r>
              <w:rPr>
                <w:b/>
                <w:color w:val="000000"/>
                <w:sz w:val="24"/>
              </w:rPr>
              <w:t>6</w:t>
            </w:r>
            <w:r w:rsidRPr="00337973">
              <w:rPr>
                <w:b/>
                <w:color w:val="000000"/>
                <w:sz w:val="24"/>
              </w:rPr>
              <w:t>-1</w:t>
            </w:r>
            <w:r>
              <w:rPr>
                <w:b/>
                <w:color w:val="000000"/>
                <w:sz w:val="24"/>
              </w:rPr>
              <w:t xml:space="preserve">7 </w:t>
            </w:r>
            <w:proofErr w:type="spellStart"/>
            <w:r>
              <w:rPr>
                <w:b/>
                <w:color w:val="000000"/>
                <w:sz w:val="24"/>
              </w:rPr>
              <w:t>уч.г</w:t>
            </w:r>
            <w:proofErr w:type="spellEnd"/>
            <w:r w:rsidRPr="00337973">
              <w:rPr>
                <w:b/>
                <w:color w:val="000000"/>
                <w:sz w:val="24"/>
              </w:rPr>
              <w:t>.</w:t>
            </w:r>
          </w:p>
        </w:tc>
        <w:tc>
          <w:tcPr>
            <w:tcW w:w="1439" w:type="dxa"/>
            <w:tcBorders>
              <w:top w:val="single" w:sz="4" w:space="0" w:color="auto"/>
              <w:left w:val="nil"/>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sidRPr="00337973">
              <w:rPr>
                <w:b/>
                <w:color w:val="000000"/>
                <w:sz w:val="24"/>
              </w:rPr>
              <w:t>201</w:t>
            </w:r>
            <w:r>
              <w:rPr>
                <w:b/>
                <w:color w:val="000000"/>
                <w:sz w:val="24"/>
              </w:rPr>
              <w:t>7</w:t>
            </w:r>
            <w:r w:rsidRPr="00337973">
              <w:rPr>
                <w:b/>
                <w:color w:val="000000"/>
                <w:sz w:val="24"/>
              </w:rPr>
              <w:t>-1</w:t>
            </w:r>
            <w:r>
              <w:rPr>
                <w:b/>
                <w:color w:val="000000"/>
                <w:sz w:val="24"/>
              </w:rPr>
              <w:t>8</w:t>
            </w:r>
            <w:r w:rsidRPr="00337973">
              <w:rPr>
                <w:b/>
                <w:color w:val="000000"/>
                <w:sz w:val="24"/>
              </w:rPr>
              <w:t xml:space="preserve"> </w:t>
            </w:r>
            <w:proofErr w:type="spellStart"/>
            <w:r w:rsidRPr="00337973">
              <w:rPr>
                <w:b/>
                <w:color w:val="000000"/>
                <w:sz w:val="24"/>
              </w:rPr>
              <w:t>уч.г</w:t>
            </w:r>
            <w:proofErr w:type="spellEnd"/>
            <w:r w:rsidRPr="00337973">
              <w:rPr>
                <w:b/>
                <w:color w:val="000000"/>
                <w:sz w:val="24"/>
              </w:rPr>
              <w:t>.</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русский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46</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36</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36</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39</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29</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36</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67</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38</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алгебра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75</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75</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50</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39</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27</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геометрия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50</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50</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50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родной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75</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75</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80</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71</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английский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63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50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36</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38</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родная 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87</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75</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90</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83</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биология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69</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64</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69</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50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химия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45</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54</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история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75</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70</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67</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обществознание</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81</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70</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71</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КНРС (Я)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88</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90</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физкультура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информатика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85</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ОБЖ</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физика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55</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42</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43</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география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69</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77</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Pr>
                <w:color w:val="000000"/>
                <w:sz w:val="24"/>
              </w:rPr>
              <w:t>89</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71</w:t>
            </w:r>
          </w:p>
        </w:tc>
      </w:tr>
      <w:tr w:rsidR="001C7420" w:rsidRPr="002A5E25" w:rsidTr="0002097F">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2A5E25" w:rsidRDefault="001C7420" w:rsidP="0002097F">
            <w:pPr>
              <w:rPr>
                <w:color w:val="000000"/>
                <w:sz w:val="24"/>
              </w:rPr>
            </w:pPr>
            <w:r w:rsidRPr="002A5E25">
              <w:rPr>
                <w:color w:val="000000"/>
                <w:sz w:val="24"/>
              </w:rPr>
              <w:t>технология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2A5E25" w:rsidRDefault="001C7420" w:rsidP="0002097F">
            <w:pPr>
              <w:jc w:val="center"/>
              <w:rPr>
                <w:color w:val="000000"/>
                <w:sz w:val="24"/>
              </w:rPr>
            </w:pPr>
            <w:r w:rsidRPr="002A5E25">
              <w:rPr>
                <w:color w:val="000000"/>
                <w:sz w:val="24"/>
              </w:rPr>
              <w:t>100</w:t>
            </w:r>
          </w:p>
        </w:tc>
        <w:tc>
          <w:tcPr>
            <w:tcW w:w="1545"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100</w:t>
            </w:r>
          </w:p>
        </w:tc>
        <w:tc>
          <w:tcPr>
            <w:tcW w:w="1439" w:type="dxa"/>
            <w:tcBorders>
              <w:top w:val="nil"/>
              <w:left w:val="nil"/>
              <w:bottom w:val="single" w:sz="4" w:space="0" w:color="auto"/>
              <w:right w:val="single" w:sz="4" w:space="0" w:color="auto"/>
            </w:tcBorders>
            <w:shd w:val="clear" w:color="auto" w:fill="auto"/>
            <w:vAlign w:val="bottom"/>
          </w:tcPr>
          <w:p w:rsidR="001C7420" w:rsidRPr="002A5E25" w:rsidRDefault="001C7420" w:rsidP="0002097F">
            <w:pPr>
              <w:jc w:val="center"/>
              <w:rPr>
                <w:color w:val="000000"/>
                <w:sz w:val="24"/>
              </w:rPr>
            </w:pPr>
            <w:r>
              <w:rPr>
                <w:color w:val="000000"/>
                <w:sz w:val="24"/>
              </w:rPr>
              <w:t>-</w:t>
            </w:r>
          </w:p>
        </w:tc>
      </w:tr>
    </w:tbl>
    <w:p w:rsidR="001C7420" w:rsidRDefault="001C7420" w:rsidP="001C7420">
      <w:pPr>
        <w:pStyle w:val="a3"/>
        <w:ind w:left="644"/>
        <w:jc w:val="both"/>
        <w:rPr>
          <w:rFonts w:ascii="Times New Roman" w:hAnsi="Times New Roman" w:cs="Times New Roman"/>
          <w:sz w:val="24"/>
          <w:szCs w:val="24"/>
        </w:rPr>
      </w:pPr>
    </w:p>
    <w:p w:rsidR="001C7420" w:rsidRDefault="001C7420" w:rsidP="001C7420">
      <w:pPr>
        <w:pStyle w:val="a3"/>
        <w:ind w:left="644"/>
        <w:jc w:val="both"/>
        <w:rPr>
          <w:rFonts w:ascii="Times New Roman" w:hAnsi="Times New Roman" w:cs="Times New Roman"/>
          <w:sz w:val="24"/>
          <w:szCs w:val="24"/>
        </w:rPr>
      </w:pPr>
      <w:r>
        <w:rPr>
          <w:rFonts w:ascii="Times New Roman" w:hAnsi="Times New Roman" w:cs="Times New Roman"/>
          <w:sz w:val="24"/>
          <w:szCs w:val="24"/>
        </w:rPr>
        <w:t>11 класс</w:t>
      </w:r>
    </w:p>
    <w:p w:rsidR="001C7420" w:rsidRDefault="001C7420" w:rsidP="001C7420">
      <w:pPr>
        <w:pStyle w:val="a3"/>
        <w:ind w:left="644"/>
        <w:jc w:val="both"/>
        <w:rPr>
          <w:rFonts w:ascii="Times New Roman" w:hAnsi="Times New Roman" w:cs="Times New Roman"/>
          <w:sz w:val="24"/>
          <w:szCs w:val="24"/>
        </w:rPr>
      </w:pPr>
    </w:p>
    <w:tbl>
      <w:tblPr>
        <w:tblW w:w="9668" w:type="dxa"/>
        <w:tblInd w:w="-459" w:type="dxa"/>
        <w:tblLook w:val="04A0" w:firstRow="1" w:lastRow="0" w:firstColumn="1" w:lastColumn="0" w:noHBand="0" w:noVBand="1"/>
      </w:tblPr>
      <w:tblGrid>
        <w:gridCol w:w="2268"/>
        <w:gridCol w:w="1447"/>
        <w:gridCol w:w="1559"/>
        <w:gridCol w:w="1410"/>
        <w:gridCol w:w="1560"/>
        <w:gridCol w:w="1424"/>
      </w:tblGrid>
      <w:tr w:rsidR="001C7420" w:rsidRPr="009051C8" w:rsidTr="0002097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Pr>
                <w:b/>
                <w:color w:val="000000"/>
                <w:sz w:val="24"/>
              </w:rPr>
              <w:t xml:space="preserve">2013-14 </w:t>
            </w:r>
            <w:proofErr w:type="spellStart"/>
            <w:r>
              <w:rPr>
                <w:b/>
                <w:color w:val="000000"/>
                <w:sz w:val="24"/>
              </w:rPr>
              <w:t>уч.г</w:t>
            </w:r>
            <w:proofErr w:type="spellEnd"/>
            <w:r>
              <w:rPr>
                <w:b/>
                <w:color w:val="000000"/>
                <w:sz w:val="24"/>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Pr>
                <w:b/>
                <w:color w:val="000000"/>
                <w:sz w:val="24"/>
              </w:rPr>
              <w:t xml:space="preserve">2014-15 </w:t>
            </w:r>
            <w:proofErr w:type="spellStart"/>
            <w:r>
              <w:rPr>
                <w:b/>
                <w:color w:val="000000"/>
                <w:sz w:val="24"/>
              </w:rPr>
              <w:t>уч.г</w:t>
            </w:r>
            <w:proofErr w:type="spellEnd"/>
            <w:r w:rsidRPr="00D67C2C">
              <w:rPr>
                <w:b/>
                <w:color w:val="000000"/>
                <w:sz w:val="24"/>
              </w:rPr>
              <w:t>.</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1C7420" w:rsidRPr="00D67C2C" w:rsidRDefault="001C7420" w:rsidP="0002097F">
            <w:pPr>
              <w:jc w:val="center"/>
              <w:rPr>
                <w:b/>
                <w:color w:val="000000"/>
                <w:sz w:val="24"/>
              </w:rPr>
            </w:pPr>
            <w:r>
              <w:rPr>
                <w:b/>
                <w:color w:val="000000"/>
                <w:sz w:val="24"/>
              </w:rPr>
              <w:t xml:space="preserve">2015-16 </w:t>
            </w:r>
            <w:proofErr w:type="spellStart"/>
            <w:r>
              <w:rPr>
                <w:b/>
                <w:color w:val="000000"/>
                <w:sz w:val="24"/>
              </w:rPr>
              <w:t>уч.г</w:t>
            </w:r>
            <w:proofErr w:type="spellEnd"/>
            <w:r w:rsidRPr="00D67C2C">
              <w:rPr>
                <w:b/>
                <w:color w:val="000000"/>
                <w:sz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sidRPr="00337973">
              <w:rPr>
                <w:b/>
                <w:color w:val="000000"/>
                <w:sz w:val="24"/>
              </w:rPr>
              <w:t>201</w:t>
            </w:r>
            <w:r>
              <w:rPr>
                <w:b/>
                <w:color w:val="000000"/>
                <w:sz w:val="24"/>
              </w:rPr>
              <w:t>6</w:t>
            </w:r>
            <w:r w:rsidRPr="00337973">
              <w:rPr>
                <w:b/>
                <w:color w:val="000000"/>
                <w:sz w:val="24"/>
              </w:rPr>
              <w:t>-1</w:t>
            </w:r>
            <w:r>
              <w:rPr>
                <w:b/>
                <w:color w:val="000000"/>
                <w:sz w:val="24"/>
              </w:rPr>
              <w:t xml:space="preserve">7 </w:t>
            </w:r>
            <w:proofErr w:type="spellStart"/>
            <w:r>
              <w:rPr>
                <w:b/>
                <w:color w:val="000000"/>
                <w:sz w:val="24"/>
              </w:rPr>
              <w:t>уч.г</w:t>
            </w:r>
            <w:proofErr w:type="spellEnd"/>
            <w:r w:rsidRPr="00337973">
              <w:rPr>
                <w:b/>
                <w:color w:val="000000"/>
                <w:sz w:val="24"/>
              </w:rPr>
              <w:t>.</w:t>
            </w:r>
          </w:p>
        </w:tc>
        <w:tc>
          <w:tcPr>
            <w:tcW w:w="1424" w:type="dxa"/>
            <w:tcBorders>
              <w:top w:val="single" w:sz="4" w:space="0" w:color="auto"/>
              <w:left w:val="nil"/>
              <w:bottom w:val="single" w:sz="4" w:space="0" w:color="auto"/>
              <w:right w:val="single" w:sz="4" w:space="0" w:color="auto"/>
            </w:tcBorders>
            <w:shd w:val="clear" w:color="auto" w:fill="auto"/>
            <w:vAlign w:val="bottom"/>
          </w:tcPr>
          <w:p w:rsidR="001C7420" w:rsidRPr="00337973" w:rsidRDefault="001C7420" w:rsidP="0002097F">
            <w:pPr>
              <w:jc w:val="center"/>
              <w:rPr>
                <w:b/>
                <w:color w:val="000000"/>
                <w:sz w:val="24"/>
              </w:rPr>
            </w:pPr>
            <w:r w:rsidRPr="00337973">
              <w:rPr>
                <w:b/>
                <w:color w:val="000000"/>
                <w:sz w:val="24"/>
              </w:rPr>
              <w:t>201</w:t>
            </w:r>
            <w:r>
              <w:rPr>
                <w:b/>
                <w:color w:val="000000"/>
                <w:sz w:val="24"/>
              </w:rPr>
              <w:t>7</w:t>
            </w:r>
            <w:r w:rsidRPr="00337973">
              <w:rPr>
                <w:b/>
                <w:color w:val="000000"/>
                <w:sz w:val="24"/>
              </w:rPr>
              <w:t>-1</w:t>
            </w:r>
            <w:r>
              <w:rPr>
                <w:b/>
                <w:color w:val="000000"/>
                <w:sz w:val="24"/>
              </w:rPr>
              <w:t>8</w:t>
            </w:r>
            <w:r w:rsidRPr="00337973">
              <w:rPr>
                <w:b/>
                <w:color w:val="000000"/>
                <w:sz w:val="24"/>
              </w:rPr>
              <w:t xml:space="preserve"> </w:t>
            </w:r>
            <w:proofErr w:type="spellStart"/>
            <w:r w:rsidRPr="00337973">
              <w:rPr>
                <w:b/>
                <w:color w:val="000000"/>
                <w:sz w:val="24"/>
              </w:rPr>
              <w:t>уч.г</w:t>
            </w:r>
            <w:proofErr w:type="spellEnd"/>
            <w:r w:rsidRPr="00337973">
              <w:rPr>
                <w:b/>
                <w:color w:val="000000"/>
                <w:sz w:val="24"/>
              </w:rPr>
              <w:t>.</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русский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89</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89</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50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45</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55,5</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89</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100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73</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73</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55,5</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алгебра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75</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75</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50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45,5</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44</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геометрия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75</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50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46</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44</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английский язык</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33</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33</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50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27</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33</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родная литература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87</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75</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90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90</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89</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биология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88</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75</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60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45</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56</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химия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4</w:t>
            </w:r>
            <w:r>
              <w:rPr>
                <w:color w:val="000000"/>
                <w:sz w:val="24"/>
              </w:rPr>
              <w:t>5</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45</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44</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история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88</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56</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54</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100</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56</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обществознание</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89</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78</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58</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63</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67</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КНРС (Я)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88</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90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100</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100</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физкультура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100</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100</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lastRenderedPageBreak/>
              <w:t>информатика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89</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100</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100</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ОБЖ</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100</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100</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физика</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60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60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58</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44</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география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91</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89</w:t>
            </w:r>
          </w:p>
        </w:tc>
      </w:tr>
      <w:tr w:rsidR="001C7420" w:rsidRPr="009051C8" w:rsidTr="0002097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C7420" w:rsidRPr="009051C8" w:rsidRDefault="001C7420" w:rsidP="0002097F">
            <w:pPr>
              <w:rPr>
                <w:color w:val="000000"/>
                <w:sz w:val="24"/>
              </w:rPr>
            </w:pPr>
            <w:r w:rsidRPr="009051C8">
              <w:rPr>
                <w:color w:val="000000"/>
                <w:sz w:val="24"/>
              </w:rPr>
              <w:t>технология</w:t>
            </w:r>
          </w:p>
        </w:tc>
        <w:tc>
          <w:tcPr>
            <w:tcW w:w="1447"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89</w:t>
            </w:r>
          </w:p>
        </w:tc>
        <w:tc>
          <w:tcPr>
            <w:tcW w:w="1410" w:type="dxa"/>
            <w:tcBorders>
              <w:top w:val="nil"/>
              <w:left w:val="nil"/>
              <w:bottom w:val="single" w:sz="4" w:space="0" w:color="auto"/>
              <w:right w:val="single" w:sz="4" w:space="0" w:color="auto"/>
            </w:tcBorders>
            <w:shd w:val="clear" w:color="auto" w:fill="auto"/>
            <w:noWrap/>
            <w:vAlign w:val="bottom"/>
            <w:hideMark/>
          </w:tcPr>
          <w:p w:rsidR="001C7420" w:rsidRPr="009051C8" w:rsidRDefault="001C7420" w:rsidP="0002097F">
            <w:pPr>
              <w:jc w:val="center"/>
              <w:rPr>
                <w:color w:val="000000"/>
                <w:sz w:val="24"/>
              </w:rPr>
            </w:pPr>
            <w:r w:rsidRPr="009051C8">
              <w:rPr>
                <w:color w:val="000000"/>
                <w:sz w:val="24"/>
              </w:rPr>
              <w:t>100</w:t>
            </w:r>
          </w:p>
        </w:tc>
        <w:tc>
          <w:tcPr>
            <w:tcW w:w="1560"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98</w:t>
            </w:r>
          </w:p>
        </w:tc>
        <w:tc>
          <w:tcPr>
            <w:tcW w:w="1424" w:type="dxa"/>
            <w:tcBorders>
              <w:top w:val="nil"/>
              <w:left w:val="nil"/>
              <w:bottom w:val="single" w:sz="4" w:space="0" w:color="auto"/>
              <w:right w:val="single" w:sz="4" w:space="0" w:color="auto"/>
            </w:tcBorders>
            <w:shd w:val="clear" w:color="auto" w:fill="auto"/>
            <w:vAlign w:val="bottom"/>
          </w:tcPr>
          <w:p w:rsidR="001C7420" w:rsidRPr="009051C8" w:rsidRDefault="001C7420" w:rsidP="0002097F">
            <w:pPr>
              <w:jc w:val="center"/>
              <w:rPr>
                <w:color w:val="000000"/>
                <w:sz w:val="24"/>
              </w:rPr>
            </w:pPr>
            <w:r>
              <w:rPr>
                <w:color w:val="000000"/>
                <w:sz w:val="24"/>
              </w:rPr>
              <w:t>98</w:t>
            </w:r>
          </w:p>
        </w:tc>
      </w:tr>
    </w:tbl>
    <w:p w:rsidR="001C7420" w:rsidRDefault="001C7420" w:rsidP="001C7420">
      <w:pPr>
        <w:pStyle w:val="a3"/>
        <w:ind w:left="644"/>
        <w:jc w:val="both"/>
        <w:rPr>
          <w:rFonts w:ascii="Times New Roman" w:hAnsi="Times New Roman" w:cs="Times New Roman"/>
          <w:sz w:val="24"/>
          <w:szCs w:val="24"/>
        </w:rPr>
      </w:pPr>
    </w:p>
    <w:p w:rsidR="00F53F79" w:rsidRDefault="00F53F79" w:rsidP="00F53F79">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Наблюдается постепенное снижение качества образования </w:t>
      </w:r>
      <w:r w:rsidR="001528DA">
        <w:rPr>
          <w:rFonts w:ascii="Times New Roman" w:hAnsi="Times New Roman" w:cs="Times New Roman"/>
          <w:sz w:val="24"/>
          <w:szCs w:val="24"/>
        </w:rPr>
        <w:t xml:space="preserve">по переходу с 4 по5 классы. </w:t>
      </w:r>
      <w:r>
        <w:rPr>
          <w:rFonts w:ascii="Times New Roman" w:hAnsi="Times New Roman" w:cs="Times New Roman"/>
          <w:sz w:val="24"/>
          <w:szCs w:val="24"/>
        </w:rPr>
        <w:t>.</w:t>
      </w:r>
    </w:p>
    <w:p w:rsidR="00D67C2C" w:rsidRDefault="00D67C2C" w:rsidP="00B727F2">
      <w:pPr>
        <w:shd w:val="clear" w:color="auto" w:fill="FFFFFF"/>
        <w:ind w:left="-567" w:firstLine="567"/>
        <w:jc w:val="both"/>
        <w:rPr>
          <w:bCs/>
          <w:sz w:val="24"/>
        </w:rPr>
      </w:pPr>
    </w:p>
    <w:p w:rsidR="00D67C2C" w:rsidRDefault="00D67C2C" w:rsidP="00B727F2">
      <w:pPr>
        <w:shd w:val="clear" w:color="auto" w:fill="FFFFFF"/>
        <w:ind w:left="-567" w:firstLine="567"/>
        <w:jc w:val="both"/>
        <w:rPr>
          <w:bCs/>
          <w:sz w:val="24"/>
        </w:rPr>
      </w:pPr>
    </w:p>
    <w:p w:rsidR="00B727F2" w:rsidRDefault="00B727F2" w:rsidP="00B727F2">
      <w:pPr>
        <w:shd w:val="clear" w:color="auto" w:fill="FFFFFF"/>
        <w:ind w:left="-567" w:firstLine="567"/>
        <w:jc w:val="both"/>
        <w:rPr>
          <w:sz w:val="24"/>
          <w:shd w:val="clear" w:color="auto" w:fill="FFFFFF"/>
        </w:rPr>
      </w:pPr>
      <w:r w:rsidRPr="00B727F2">
        <w:rPr>
          <w:bCs/>
          <w:sz w:val="24"/>
        </w:rPr>
        <w:t>В 201</w:t>
      </w:r>
      <w:r w:rsidR="00885B45">
        <w:rPr>
          <w:bCs/>
          <w:sz w:val="24"/>
        </w:rPr>
        <w:t>7</w:t>
      </w:r>
      <w:r w:rsidRPr="00B727F2">
        <w:rPr>
          <w:bCs/>
          <w:sz w:val="24"/>
        </w:rPr>
        <w:t xml:space="preserve"> году э</w:t>
      </w:r>
      <w:r w:rsidRPr="00B727F2">
        <w:rPr>
          <w:sz w:val="24"/>
        </w:rPr>
        <w:t xml:space="preserve">кзамены в форме ОГЭ и ЕГЭ  проводились с использованием экзаменационных материалов, представляющих собой комплексы заданий стандартизированной формы - контрольных измерительных материалов. Работы в форме ОГЭ оценивались общим количеством баллов, которые затем переводились в оценку по 5-балльной шкале. </w:t>
      </w:r>
      <w:r w:rsidRPr="00B727F2">
        <w:rPr>
          <w:sz w:val="24"/>
          <w:shd w:val="clear" w:color="auto" w:fill="FFFFFF"/>
        </w:rPr>
        <w:t>Результаты ЕГЭ оцениваются по 100-балльной шкале</w:t>
      </w:r>
      <w:r>
        <w:rPr>
          <w:sz w:val="24"/>
          <w:shd w:val="clear" w:color="auto" w:fill="FFFFFF"/>
        </w:rPr>
        <w:t>.</w:t>
      </w:r>
    </w:p>
    <w:p w:rsidR="001A7A89" w:rsidRDefault="001A7A89" w:rsidP="001A7A89">
      <w:pPr>
        <w:pStyle w:val="a3"/>
        <w:ind w:left="-567"/>
        <w:jc w:val="both"/>
        <w:rPr>
          <w:rFonts w:ascii="Times New Roman" w:hAnsi="Times New Roman" w:cs="Times New Roman"/>
          <w:sz w:val="24"/>
          <w:szCs w:val="24"/>
        </w:rPr>
      </w:pPr>
    </w:p>
    <w:p w:rsidR="006E197C" w:rsidRPr="006E197C" w:rsidRDefault="006E197C" w:rsidP="006E197C">
      <w:pPr>
        <w:pStyle w:val="a3"/>
        <w:ind w:left="-567"/>
        <w:rPr>
          <w:rFonts w:ascii="Times New Roman" w:hAnsi="Times New Roman" w:cs="Times New Roman"/>
          <w:i/>
          <w:sz w:val="24"/>
          <w:szCs w:val="24"/>
        </w:rPr>
      </w:pPr>
      <w:r w:rsidRPr="008E476F">
        <w:rPr>
          <w:rFonts w:ascii="Times New Roman" w:hAnsi="Times New Roman" w:cs="Times New Roman"/>
          <w:sz w:val="24"/>
          <w:szCs w:val="24"/>
        </w:rPr>
        <w:tab/>
      </w:r>
      <w:r w:rsidRPr="006E197C">
        <w:rPr>
          <w:rFonts w:ascii="Times New Roman" w:hAnsi="Times New Roman" w:cs="Times New Roman"/>
          <w:b/>
          <w:i/>
          <w:sz w:val="24"/>
          <w:szCs w:val="24"/>
        </w:rPr>
        <w:t xml:space="preserve"> </w:t>
      </w:r>
      <w:r w:rsidRPr="006E197C">
        <w:rPr>
          <w:rFonts w:ascii="Times New Roman" w:hAnsi="Times New Roman" w:cs="Times New Roman"/>
          <w:i/>
          <w:sz w:val="24"/>
          <w:szCs w:val="24"/>
        </w:rPr>
        <w:t xml:space="preserve">Результаты итоговой аттестации   обучающихся 9 в течение </w:t>
      </w:r>
      <w:r w:rsidR="00C839EF">
        <w:rPr>
          <w:rFonts w:ascii="Times New Roman" w:hAnsi="Times New Roman" w:cs="Times New Roman"/>
          <w:i/>
          <w:sz w:val="24"/>
          <w:szCs w:val="24"/>
        </w:rPr>
        <w:t>трех</w:t>
      </w:r>
      <w:r w:rsidRPr="006E197C">
        <w:rPr>
          <w:rFonts w:ascii="Times New Roman" w:hAnsi="Times New Roman" w:cs="Times New Roman"/>
          <w:i/>
          <w:sz w:val="24"/>
          <w:szCs w:val="24"/>
        </w:rPr>
        <w:t xml:space="preserve"> последних лет</w:t>
      </w:r>
    </w:p>
    <w:tbl>
      <w:tblPr>
        <w:tblStyle w:val="a5"/>
        <w:tblW w:w="9918" w:type="dxa"/>
        <w:tblInd w:w="-567" w:type="dxa"/>
        <w:tblLook w:val="04A0" w:firstRow="1" w:lastRow="0" w:firstColumn="1" w:lastColumn="0" w:noHBand="0" w:noVBand="1"/>
      </w:tblPr>
      <w:tblGrid>
        <w:gridCol w:w="540"/>
        <w:gridCol w:w="2432"/>
        <w:gridCol w:w="2410"/>
        <w:gridCol w:w="2410"/>
        <w:gridCol w:w="2126"/>
      </w:tblGrid>
      <w:tr w:rsidR="00C839EF" w:rsidTr="00C839EF">
        <w:tc>
          <w:tcPr>
            <w:tcW w:w="540" w:type="dxa"/>
            <w:tcBorders>
              <w:right w:val="single" w:sz="4" w:space="0" w:color="auto"/>
            </w:tcBorders>
          </w:tcPr>
          <w:p w:rsidR="00C839EF" w:rsidRPr="00D67C2C" w:rsidRDefault="00C839EF" w:rsidP="00C839EF">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2432" w:type="dxa"/>
            <w:tcBorders>
              <w:left w:val="single" w:sz="4" w:space="0" w:color="auto"/>
            </w:tcBorders>
          </w:tcPr>
          <w:p w:rsidR="00C839EF" w:rsidRPr="00D67C2C" w:rsidRDefault="00C839EF" w:rsidP="00172B33">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предметы</w:t>
            </w:r>
          </w:p>
        </w:tc>
        <w:tc>
          <w:tcPr>
            <w:tcW w:w="2410" w:type="dxa"/>
            <w:tcBorders>
              <w:right w:val="single" w:sz="4" w:space="0" w:color="auto"/>
            </w:tcBorders>
          </w:tcPr>
          <w:p w:rsidR="00C839EF" w:rsidRPr="00D67C2C" w:rsidRDefault="00C839EF" w:rsidP="00172B33">
            <w:pPr>
              <w:pStyle w:val="a3"/>
              <w:jc w:val="center"/>
              <w:rPr>
                <w:rFonts w:ascii="Times New Roman" w:hAnsi="Times New Roman" w:cs="Times New Roman"/>
                <w:b/>
                <w:sz w:val="24"/>
                <w:szCs w:val="24"/>
              </w:rPr>
            </w:pPr>
            <w:r w:rsidRPr="00D67C2C">
              <w:rPr>
                <w:rFonts w:ascii="Times New Roman" w:hAnsi="Times New Roman" w:cs="Times New Roman"/>
                <w:b/>
                <w:sz w:val="24"/>
                <w:szCs w:val="24"/>
              </w:rPr>
              <w:t>2016 г.</w:t>
            </w:r>
          </w:p>
          <w:p w:rsidR="00C839EF" w:rsidRPr="00D67C2C" w:rsidRDefault="00C839EF" w:rsidP="00172B33">
            <w:pPr>
              <w:pStyle w:val="a3"/>
              <w:jc w:val="center"/>
              <w:rPr>
                <w:rFonts w:ascii="Times New Roman" w:hAnsi="Times New Roman" w:cs="Times New Roman"/>
                <w:b/>
                <w:sz w:val="24"/>
                <w:szCs w:val="24"/>
              </w:rPr>
            </w:pPr>
            <w:r w:rsidRPr="00D67C2C">
              <w:rPr>
                <w:rFonts w:ascii="Times New Roman" w:hAnsi="Times New Roman" w:cs="Times New Roman"/>
                <w:b/>
                <w:sz w:val="24"/>
                <w:szCs w:val="24"/>
              </w:rPr>
              <w:t>% выпускников</w:t>
            </w:r>
          </w:p>
        </w:tc>
        <w:tc>
          <w:tcPr>
            <w:tcW w:w="2410" w:type="dxa"/>
          </w:tcPr>
          <w:p w:rsidR="00C839EF" w:rsidRPr="00D67C2C" w:rsidRDefault="00C839EF" w:rsidP="00172B33">
            <w:pPr>
              <w:pStyle w:val="a3"/>
              <w:jc w:val="center"/>
              <w:rPr>
                <w:rFonts w:ascii="Times New Roman" w:hAnsi="Times New Roman" w:cs="Times New Roman"/>
                <w:b/>
                <w:sz w:val="24"/>
                <w:szCs w:val="24"/>
              </w:rPr>
            </w:pPr>
            <w:r w:rsidRPr="00D67C2C">
              <w:rPr>
                <w:rFonts w:ascii="Times New Roman" w:hAnsi="Times New Roman" w:cs="Times New Roman"/>
                <w:b/>
                <w:sz w:val="24"/>
                <w:szCs w:val="24"/>
              </w:rPr>
              <w:t>201</w:t>
            </w:r>
            <w:r>
              <w:rPr>
                <w:rFonts w:ascii="Times New Roman" w:hAnsi="Times New Roman" w:cs="Times New Roman"/>
                <w:b/>
                <w:sz w:val="24"/>
                <w:szCs w:val="24"/>
              </w:rPr>
              <w:t>7</w:t>
            </w:r>
            <w:r w:rsidRPr="00D67C2C">
              <w:rPr>
                <w:rFonts w:ascii="Times New Roman" w:hAnsi="Times New Roman" w:cs="Times New Roman"/>
                <w:b/>
                <w:sz w:val="24"/>
                <w:szCs w:val="24"/>
              </w:rPr>
              <w:t xml:space="preserve"> г.</w:t>
            </w:r>
          </w:p>
          <w:p w:rsidR="00C839EF" w:rsidRPr="00D67C2C" w:rsidRDefault="00C839EF" w:rsidP="00172B33">
            <w:pPr>
              <w:pStyle w:val="a3"/>
              <w:jc w:val="center"/>
              <w:rPr>
                <w:rFonts w:ascii="Times New Roman" w:hAnsi="Times New Roman" w:cs="Times New Roman"/>
                <w:b/>
                <w:sz w:val="24"/>
                <w:szCs w:val="24"/>
              </w:rPr>
            </w:pPr>
            <w:r w:rsidRPr="00D67C2C">
              <w:rPr>
                <w:rFonts w:ascii="Times New Roman" w:hAnsi="Times New Roman" w:cs="Times New Roman"/>
                <w:b/>
                <w:sz w:val="24"/>
                <w:szCs w:val="24"/>
              </w:rPr>
              <w:t>% выпускников</w:t>
            </w:r>
          </w:p>
        </w:tc>
        <w:tc>
          <w:tcPr>
            <w:tcW w:w="2126" w:type="dxa"/>
            <w:tcBorders>
              <w:right w:val="single" w:sz="4" w:space="0" w:color="auto"/>
            </w:tcBorders>
          </w:tcPr>
          <w:p w:rsidR="00C839EF" w:rsidRPr="00D67C2C" w:rsidRDefault="00C839EF" w:rsidP="00172B33">
            <w:pPr>
              <w:pStyle w:val="a3"/>
              <w:jc w:val="center"/>
              <w:rPr>
                <w:rFonts w:ascii="Times New Roman" w:hAnsi="Times New Roman" w:cs="Times New Roman"/>
                <w:b/>
                <w:sz w:val="24"/>
                <w:szCs w:val="24"/>
              </w:rPr>
            </w:pPr>
            <w:r w:rsidRPr="00D67C2C">
              <w:rPr>
                <w:rFonts w:ascii="Times New Roman" w:hAnsi="Times New Roman" w:cs="Times New Roman"/>
                <w:b/>
                <w:sz w:val="24"/>
                <w:szCs w:val="24"/>
              </w:rPr>
              <w:t>201</w:t>
            </w:r>
            <w:r>
              <w:rPr>
                <w:rFonts w:ascii="Times New Roman" w:hAnsi="Times New Roman" w:cs="Times New Roman"/>
                <w:b/>
                <w:sz w:val="24"/>
                <w:szCs w:val="24"/>
              </w:rPr>
              <w:t>8</w:t>
            </w:r>
            <w:r w:rsidRPr="00D67C2C">
              <w:rPr>
                <w:rFonts w:ascii="Times New Roman" w:hAnsi="Times New Roman" w:cs="Times New Roman"/>
                <w:b/>
                <w:sz w:val="24"/>
                <w:szCs w:val="24"/>
              </w:rPr>
              <w:t xml:space="preserve"> г.</w:t>
            </w:r>
          </w:p>
          <w:p w:rsidR="00C839EF" w:rsidRPr="00D67C2C" w:rsidRDefault="00C839EF" w:rsidP="00172B33">
            <w:pPr>
              <w:pStyle w:val="a3"/>
              <w:jc w:val="center"/>
              <w:rPr>
                <w:rFonts w:ascii="Times New Roman" w:hAnsi="Times New Roman" w:cs="Times New Roman"/>
                <w:b/>
                <w:sz w:val="24"/>
                <w:szCs w:val="24"/>
              </w:rPr>
            </w:pPr>
            <w:r w:rsidRPr="00D67C2C">
              <w:rPr>
                <w:rFonts w:ascii="Times New Roman" w:hAnsi="Times New Roman" w:cs="Times New Roman"/>
                <w:b/>
                <w:sz w:val="24"/>
                <w:szCs w:val="24"/>
              </w:rPr>
              <w:t>% выпускников</w:t>
            </w:r>
          </w:p>
        </w:tc>
      </w:tr>
      <w:tr w:rsidR="00C839EF" w:rsidTr="00C839EF">
        <w:tc>
          <w:tcPr>
            <w:tcW w:w="540" w:type="dxa"/>
            <w:tcBorders>
              <w:right w:val="single" w:sz="4" w:space="0" w:color="auto"/>
            </w:tcBorders>
          </w:tcPr>
          <w:p w:rsidR="00C839EF" w:rsidRDefault="00C839EF" w:rsidP="00172B33">
            <w:pPr>
              <w:pStyle w:val="a3"/>
              <w:rPr>
                <w:rFonts w:ascii="Times New Roman" w:hAnsi="Times New Roman" w:cs="Times New Roman"/>
                <w:sz w:val="24"/>
                <w:szCs w:val="24"/>
              </w:rPr>
            </w:pPr>
            <w:r>
              <w:rPr>
                <w:rFonts w:ascii="Times New Roman" w:hAnsi="Times New Roman" w:cs="Times New Roman"/>
                <w:sz w:val="24"/>
                <w:szCs w:val="24"/>
              </w:rPr>
              <w:t>1</w:t>
            </w:r>
          </w:p>
        </w:tc>
        <w:tc>
          <w:tcPr>
            <w:tcW w:w="2432" w:type="dxa"/>
            <w:tcBorders>
              <w:left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Русский язык</w:t>
            </w:r>
          </w:p>
        </w:tc>
        <w:tc>
          <w:tcPr>
            <w:tcW w:w="2410" w:type="dxa"/>
            <w:tcBorders>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Borders>
              <w:left w:val="single" w:sz="4" w:space="0" w:color="auto"/>
              <w:right w:val="single" w:sz="4" w:space="0" w:color="auto"/>
            </w:tcBorders>
          </w:tcPr>
          <w:p w:rsidR="00C839EF" w:rsidRDefault="00C839EF" w:rsidP="00C839EF">
            <w:pPr>
              <w:pStyle w:val="a3"/>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2126" w:type="dxa"/>
            <w:tcBorders>
              <w:left w:val="single" w:sz="4" w:space="0" w:color="auto"/>
            </w:tcBorders>
          </w:tcPr>
          <w:p w:rsidR="00C839EF" w:rsidRDefault="00C20F48" w:rsidP="00172B33">
            <w:pPr>
              <w:pStyle w:val="a3"/>
              <w:jc w:val="center"/>
              <w:rPr>
                <w:rFonts w:ascii="Times New Roman" w:hAnsi="Times New Roman" w:cs="Times New Roman"/>
                <w:sz w:val="24"/>
                <w:szCs w:val="24"/>
              </w:rPr>
            </w:pPr>
            <w:r>
              <w:rPr>
                <w:sz w:val="24"/>
              </w:rPr>
              <w:t xml:space="preserve">  100%</w:t>
            </w:r>
          </w:p>
        </w:tc>
      </w:tr>
      <w:tr w:rsidR="00C839EF" w:rsidTr="00C839EF">
        <w:tc>
          <w:tcPr>
            <w:tcW w:w="540" w:type="dxa"/>
            <w:tcBorders>
              <w:right w:val="single" w:sz="4" w:space="0" w:color="auto"/>
            </w:tcBorders>
          </w:tcPr>
          <w:p w:rsidR="00C839EF" w:rsidRDefault="00C839EF" w:rsidP="00C839EF">
            <w:pPr>
              <w:pStyle w:val="a3"/>
              <w:rPr>
                <w:rFonts w:ascii="Times New Roman" w:hAnsi="Times New Roman" w:cs="Times New Roman"/>
                <w:sz w:val="24"/>
                <w:szCs w:val="24"/>
              </w:rPr>
            </w:pPr>
            <w:r>
              <w:rPr>
                <w:rFonts w:ascii="Times New Roman" w:hAnsi="Times New Roman" w:cs="Times New Roman"/>
                <w:sz w:val="24"/>
                <w:szCs w:val="24"/>
              </w:rPr>
              <w:t>2</w:t>
            </w:r>
          </w:p>
        </w:tc>
        <w:tc>
          <w:tcPr>
            <w:tcW w:w="2432" w:type="dxa"/>
            <w:tcBorders>
              <w:left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математика</w:t>
            </w:r>
          </w:p>
        </w:tc>
        <w:tc>
          <w:tcPr>
            <w:tcW w:w="2410" w:type="dxa"/>
            <w:tcBorders>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Borders>
              <w:left w:val="single" w:sz="4" w:space="0" w:color="auto"/>
              <w:right w:val="single" w:sz="4" w:space="0" w:color="auto"/>
            </w:tcBorders>
          </w:tcPr>
          <w:p w:rsidR="00C839EF" w:rsidRDefault="00C839EF" w:rsidP="00C839EF">
            <w:pPr>
              <w:pStyle w:val="a3"/>
              <w:jc w:val="center"/>
              <w:rPr>
                <w:rFonts w:ascii="Times New Roman" w:hAnsi="Times New Roman" w:cs="Times New Roman"/>
                <w:sz w:val="24"/>
                <w:szCs w:val="24"/>
              </w:rPr>
            </w:pPr>
            <w:r>
              <w:rPr>
                <w:rFonts w:ascii="Times New Roman" w:hAnsi="Times New Roman" w:cs="Times New Roman"/>
                <w:sz w:val="24"/>
                <w:szCs w:val="24"/>
              </w:rPr>
              <w:t xml:space="preserve">  100% </w:t>
            </w:r>
          </w:p>
        </w:tc>
        <w:tc>
          <w:tcPr>
            <w:tcW w:w="2126" w:type="dxa"/>
            <w:tcBorders>
              <w:left w:val="single" w:sz="4" w:space="0" w:color="auto"/>
            </w:tcBorders>
          </w:tcPr>
          <w:p w:rsidR="00C839EF" w:rsidRDefault="00C20F48" w:rsidP="00172B33">
            <w:pPr>
              <w:pStyle w:val="a3"/>
              <w:jc w:val="center"/>
              <w:rPr>
                <w:rFonts w:ascii="Times New Roman" w:hAnsi="Times New Roman" w:cs="Times New Roman"/>
                <w:sz w:val="24"/>
                <w:szCs w:val="24"/>
              </w:rPr>
            </w:pPr>
            <w:r>
              <w:rPr>
                <w:sz w:val="24"/>
              </w:rPr>
              <w:t xml:space="preserve">  100%</w:t>
            </w:r>
          </w:p>
        </w:tc>
      </w:tr>
      <w:tr w:rsidR="00C839EF" w:rsidTr="00C839EF">
        <w:tc>
          <w:tcPr>
            <w:tcW w:w="540" w:type="dxa"/>
            <w:tcBorders>
              <w:right w:val="single" w:sz="4" w:space="0" w:color="auto"/>
            </w:tcBorders>
          </w:tcPr>
          <w:p w:rsidR="00C839EF" w:rsidRDefault="00C839EF" w:rsidP="00172B33">
            <w:pPr>
              <w:pStyle w:val="a3"/>
              <w:rPr>
                <w:rFonts w:ascii="Times New Roman" w:hAnsi="Times New Roman" w:cs="Times New Roman"/>
                <w:sz w:val="24"/>
                <w:szCs w:val="24"/>
              </w:rPr>
            </w:pPr>
            <w:r>
              <w:rPr>
                <w:rFonts w:ascii="Times New Roman" w:hAnsi="Times New Roman" w:cs="Times New Roman"/>
                <w:sz w:val="24"/>
                <w:szCs w:val="24"/>
              </w:rPr>
              <w:t>3</w:t>
            </w:r>
          </w:p>
        </w:tc>
        <w:tc>
          <w:tcPr>
            <w:tcW w:w="2432" w:type="dxa"/>
            <w:tcBorders>
              <w:left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история</w:t>
            </w:r>
          </w:p>
        </w:tc>
        <w:tc>
          <w:tcPr>
            <w:tcW w:w="2410" w:type="dxa"/>
            <w:tcBorders>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80%</w:t>
            </w:r>
          </w:p>
        </w:tc>
        <w:tc>
          <w:tcPr>
            <w:tcW w:w="2410" w:type="dxa"/>
            <w:tcBorders>
              <w:left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2126" w:type="dxa"/>
            <w:tcBorders>
              <w:left w:val="single" w:sz="4" w:space="0" w:color="auto"/>
            </w:tcBorders>
          </w:tcPr>
          <w:p w:rsidR="00C839EF" w:rsidRDefault="00C20F48" w:rsidP="00172B33">
            <w:pPr>
              <w:pStyle w:val="a3"/>
              <w:jc w:val="center"/>
              <w:rPr>
                <w:rFonts w:ascii="Times New Roman" w:hAnsi="Times New Roman" w:cs="Times New Roman"/>
                <w:sz w:val="24"/>
                <w:szCs w:val="24"/>
              </w:rPr>
            </w:pPr>
            <w:r>
              <w:rPr>
                <w:sz w:val="24"/>
              </w:rPr>
              <w:t xml:space="preserve">  100%</w:t>
            </w:r>
          </w:p>
        </w:tc>
      </w:tr>
      <w:tr w:rsidR="00C839EF" w:rsidTr="00C839EF">
        <w:tc>
          <w:tcPr>
            <w:tcW w:w="540" w:type="dxa"/>
            <w:tcBorders>
              <w:right w:val="single" w:sz="4" w:space="0" w:color="auto"/>
            </w:tcBorders>
          </w:tcPr>
          <w:p w:rsidR="00C839EF" w:rsidRDefault="00C839EF" w:rsidP="00172B33">
            <w:pPr>
              <w:pStyle w:val="a3"/>
              <w:rPr>
                <w:rFonts w:ascii="Times New Roman" w:hAnsi="Times New Roman" w:cs="Times New Roman"/>
                <w:sz w:val="24"/>
                <w:szCs w:val="24"/>
              </w:rPr>
            </w:pPr>
            <w:r>
              <w:rPr>
                <w:rFonts w:ascii="Times New Roman" w:hAnsi="Times New Roman" w:cs="Times New Roman"/>
                <w:sz w:val="24"/>
                <w:szCs w:val="24"/>
              </w:rPr>
              <w:t>4</w:t>
            </w:r>
          </w:p>
        </w:tc>
        <w:tc>
          <w:tcPr>
            <w:tcW w:w="2432" w:type="dxa"/>
            <w:tcBorders>
              <w:left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английский</w:t>
            </w:r>
          </w:p>
        </w:tc>
        <w:tc>
          <w:tcPr>
            <w:tcW w:w="2410" w:type="dxa"/>
            <w:tcBorders>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Borders>
              <w:left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2126" w:type="dxa"/>
            <w:tcBorders>
              <w:left w:val="single" w:sz="4" w:space="0" w:color="auto"/>
            </w:tcBorders>
          </w:tcPr>
          <w:p w:rsidR="00C839EF" w:rsidRDefault="00C20F48" w:rsidP="00172B33">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C839EF" w:rsidTr="00C839EF">
        <w:tc>
          <w:tcPr>
            <w:tcW w:w="540" w:type="dxa"/>
            <w:tcBorders>
              <w:right w:val="single" w:sz="4" w:space="0" w:color="auto"/>
            </w:tcBorders>
          </w:tcPr>
          <w:p w:rsidR="00C839EF" w:rsidRDefault="00C839EF" w:rsidP="00172B33">
            <w:pPr>
              <w:pStyle w:val="a3"/>
              <w:rPr>
                <w:rFonts w:ascii="Times New Roman" w:hAnsi="Times New Roman" w:cs="Times New Roman"/>
                <w:sz w:val="24"/>
                <w:szCs w:val="24"/>
              </w:rPr>
            </w:pPr>
            <w:r>
              <w:rPr>
                <w:rFonts w:ascii="Times New Roman" w:hAnsi="Times New Roman" w:cs="Times New Roman"/>
                <w:sz w:val="24"/>
                <w:szCs w:val="24"/>
              </w:rPr>
              <w:t>5</w:t>
            </w:r>
          </w:p>
        </w:tc>
        <w:tc>
          <w:tcPr>
            <w:tcW w:w="2432" w:type="dxa"/>
            <w:tcBorders>
              <w:left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химия</w:t>
            </w:r>
          </w:p>
        </w:tc>
        <w:tc>
          <w:tcPr>
            <w:tcW w:w="2410" w:type="dxa"/>
            <w:tcBorders>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Borders>
              <w:left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2126" w:type="dxa"/>
            <w:tcBorders>
              <w:left w:val="single" w:sz="4" w:space="0" w:color="auto"/>
            </w:tcBorders>
          </w:tcPr>
          <w:p w:rsidR="00C839EF" w:rsidRDefault="00C20F48" w:rsidP="00172B33">
            <w:pPr>
              <w:pStyle w:val="a3"/>
              <w:jc w:val="center"/>
              <w:rPr>
                <w:rFonts w:ascii="Times New Roman" w:hAnsi="Times New Roman" w:cs="Times New Roman"/>
                <w:sz w:val="24"/>
                <w:szCs w:val="24"/>
              </w:rPr>
            </w:pPr>
            <w:r>
              <w:rPr>
                <w:sz w:val="24"/>
              </w:rPr>
              <w:t xml:space="preserve">  100%</w:t>
            </w:r>
          </w:p>
        </w:tc>
      </w:tr>
      <w:tr w:rsidR="00C839EF" w:rsidTr="00C839EF">
        <w:tc>
          <w:tcPr>
            <w:tcW w:w="540" w:type="dxa"/>
            <w:tcBorders>
              <w:right w:val="single" w:sz="4" w:space="0" w:color="auto"/>
            </w:tcBorders>
          </w:tcPr>
          <w:p w:rsidR="00C839EF" w:rsidRDefault="00C839EF" w:rsidP="00172B33">
            <w:pPr>
              <w:pStyle w:val="a3"/>
              <w:rPr>
                <w:rFonts w:ascii="Times New Roman" w:hAnsi="Times New Roman" w:cs="Times New Roman"/>
                <w:sz w:val="24"/>
                <w:szCs w:val="24"/>
              </w:rPr>
            </w:pPr>
            <w:r>
              <w:rPr>
                <w:rFonts w:ascii="Times New Roman" w:hAnsi="Times New Roman" w:cs="Times New Roman"/>
                <w:sz w:val="24"/>
                <w:szCs w:val="24"/>
              </w:rPr>
              <w:t>6</w:t>
            </w:r>
          </w:p>
        </w:tc>
        <w:tc>
          <w:tcPr>
            <w:tcW w:w="2432" w:type="dxa"/>
            <w:tcBorders>
              <w:left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410" w:type="dxa"/>
            <w:tcBorders>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Borders>
              <w:left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2126" w:type="dxa"/>
            <w:tcBorders>
              <w:left w:val="single" w:sz="4" w:space="0" w:color="auto"/>
            </w:tcBorders>
          </w:tcPr>
          <w:p w:rsidR="00C839EF" w:rsidRDefault="00C20F48" w:rsidP="00172B33">
            <w:pPr>
              <w:pStyle w:val="a3"/>
              <w:jc w:val="center"/>
              <w:rPr>
                <w:rFonts w:ascii="Times New Roman" w:hAnsi="Times New Roman" w:cs="Times New Roman"/>
                <w:sz w:val="24"/>
                <w:szCs w:val="24"/>
              </w:rPr>
            </w:pPr>
            <w:r>
              <w:rPr>
                <w:sz w:val="24"/>
              </w:rPr>
              <w:t xml:space="preserve">  100%</w:t>
            </w:r>
          </w:p>
        </w:tc>
      </w:tr>
      <w:tr w:rsidR="00C839EF" w:rsidTr="00C839EF">
        <w:tc>
          <w:tcPr>
            <w:tcW w:w="540" w:type="dxa"/>
            <w:tcBorders>
              <w:right w:val="single" w:sz="4" w:space="0" w:color="auto"/>
            </w:tcBorders>
          </w:tcPr>
          <w:p w:rsidR="00C839EF" w:rsidRDefault="00C839EF" w:rsidP="00172B33">
            <w:pPr>
              <w:pStyle w:val="a3"/>
              <w:rPr>
                <w:rFonts w:ascii="Times New Roman" w:hAnsi="Times New Roman" w:cs="Times New Roman"/>
                <w:sz w:val="24"/>
                <w:szCs w:val="24"/>
              </w:rPr>
            </w:pPr>
            <w:r>
              <w:rPr>
                <w:rFonts w:ascii="Times New Roman" w:hAnsi="Times New Roman" w:cs="Times New Roman"/>
                <w:sz w:val="24"/>
                <w:szCs w:val="24"/>
              </w:rPr>
              <w:t>7</w:t>
            </w:r>
          </w:p>
        </w:tc>
        <w:tc>
          <w:tcPr>
            <w:tcW w:w="2432" w:type="dxa"/>
            <w:tcBorders>
              <w:left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биология</w:t>
            </w:r>
          </w:p>
        </w:tc>
        <w:tc>
          <w:tcPr>
            <w:tcW w:w="2410" w:type="dxa"/>
            <w:tcBorders>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Borders>
              <w:left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2126" w:type="dxa"/>
            <w:tcBorders>
              <w:left w:val="single" w:sz="4" w:space="0" w:color="auto"/>
            </w:tcBorders>
          </w:tcPr>
          <w:p w:rsidR="00C839EF" w:rsidRDefault="00C20F48" w:rsidP="00172B33">
            <w:pPr>
              <w:pStyle w:val="a3"/>
              <w:jc w:val="center"/>
              <w:rPr>
                <w:rFonts w:ascii="Times New Roman" w:hAnsi="Times New Roman" w:cs="Times New Roman"/>
                <w:sz w:val="24"/>
                <w:szCs w:val="24"/>
              </w:rPr>
            </w:pPr>
            <w:r>
              <w:rPr>
                <w:sz w:val="24"/>
              </w:rPr>
              <w:t xml:space="preserve">  100%</w:t>
            </w:r>
          </w:p>
        </w:tc>
      </w:tr>
      <w:tr w:rsidR="00C839EF" w:rsidTr="00C839EF">
        <w:tc>
          <w:tcPr>
            <w:tcW w:w="540" w:type="dxa"/>
            <w:tcBorders>
              <w:right w:val="single" w:sz="4" w:space="0" w:color="auto"/>
            </w:tcBorders>
          </w:tcPr>
          <w:p w:rsidR="00C839EF" w:rsidRDefault="00C839EF" w:rsidP="00172B33">
            <w:pPr>
              <w:pStyle w:val="a3"/>
              <w:rPr>
                <w:rFonts w:ascii="Times New Roman" w:hAnsi="Times New Roman" w:cs="Times New Roman"/>
                <w:sz w:val="24"/>
                <w:szCs w:val="24"/>
              </w:rPr>
            </w:pPr>
            <w:r>
              <w:rPr>
                <w:rFonts w:ascii="Times New Roman" w:hAnsi="Times New Roman" w:cs="Times New Roman"/>
                <w:sz w:val="24"/>
                <w:szCs w:val="24"/>
              </w:rPr>
              <w:t>8</w:t>
            </w:r>
          </w:p>
        </w:tc>
        <w:tc>
          <w:tcPr>
            <w:tcW w:w="2432" w:type="dxa"/>
            <w:tcBorders>
              <w:left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литература</w:t>
            </w:r>
          </w:p>
        </w:tc>
        <w:tc>
          <w:tcPr>
            <w:tcW w:w="2410" w:type="dxa"/>
            <w:tcBorders>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Borders>
              <w:left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2126" w:type="dxa"/>
            <w:tcBorders>
              <w:left w:val="single" w:sz="4" w:space="0" w:color="auto"/>
            </w:tcBorders>
          </w:tcPr>
          <w:p w:rsidR="00C839EF" w:rsidRDefault="00C20F48" w:rsidP="00172B33">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C839EF" w:rsidTr="00C839EF">
        <w:trPr>
          <w:trHeight w:val="330"/>
        </w:trPr>
        <w:tc>
          <w:tcPr>
            <w:tcW w:w="540" w:type="dxa"/>
            <w:tcBorders>
              <w:bottom w:val="single" w:sz="4" w:space="0" w:color="auto"/>
              <w:right w:val="single" w:sz="4" w:space="0" w:color="auto"/>
            </w:tcBorders>
          </w:tcPr>
          <w:p w:rsidR="00C839EF" w:rsidRDefault="00C839EF" w:rsidP="00172B33">
            <w:pPr>
              <w:pStyle w:val="a3"/>
              <w:rPr>
                <w:rFonts w:ascii="Times New Roman" w:hAnsi="Times New Roman" w:cs="Times New Roman"/>
                <w:sz w:val="24"/>
                <w:szCs w:val="24"/>
              </w:rPr>
            </w:pPr>
            <w:r>
              <w:rPr>
                <w:rFonts w:ascii="Times New Roman" w:hAnsi="Times New Roman" w:cs="Times New Roman"/>
                <w:sz w:val="24"/>
                <w:szCs w:val="24"/>
              </w:rPr>
              <w:t>9</w:t>
            </w:r>
          </w:p>
        </w:tc>
        <w:tc>
          <w:tcPr>
            <w:tcW w:w="2432" w:type="dxa"/>
            <w:tcBorders>
              <w:left w:val="single" w:sz="4" w:space="0" w:color="auto"/>
              <w:bottom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физика</w:t>
            </w:r>
          </w:p>
        </w:tc>
        <w:tc>
          <w:tcPr>
            <w:tcW w:w="2410" w:type="dxa"/>
            <w:tcBorders>
              <w:bottom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80%</w:t>
            </w:r>
          </w:p>
        </w:tc>
        <w:tc>
          <w:tcPr>
            <w:tcW w:w="2410" w:type="dxa"/>
            <w:tcBorders>
              <w:left w:val="single" w:sz="4" w:space="0" w:color="auto"/>
              <w:bottom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2126" w:type="dxa"/>
            <w:tcBorders>
              <w:left w:val="single" w:sz="4" w:space="0" w:color="auto"/>
              <w:bottom w:val="single" w:sz="4" w:space="0" w:color="auto"/>
            </w:tcBorders>
          </w:tcPr>
          <w:p w:rsidR="00C839EF" w:rsidRDefault="00C20F48" w:rsidP="00172B33">
            <w:pPr>
              <w:pStyle w:val="a3"/>
              <w:jc w:val="center"/>
              <w:rPr>
                <w:rFonts w:ascii="Times New Roman" w:hAnsi="Times New Roman" w:cs="Times New Roman"/>
                <w:sz w:val="24"/>
                <w:szCs w:val="24"/>
              </w:rPr>
            </w:pPr>
            <w:r>
              <w:rPr>
                <w:sz w:val="24"/>
              </w:rPr>
              <w:t xml:space="preserve">  100%</w:t>
            </w:r>
          </w:p>
        </w:tc>
      </w:tr>
      <w:tr w:rsidR="00C839EF" w:rsidTr="00C839EF">
        <w:trPr>
          <w:trHeight w:val="225"/>
        </w:trPr>
        <w:tc>
          <w:tcPr>
            <w:tcW w:w="540" w:type="dxa"/>
            <w:tcBorders>
              <w:top w:val="single" w:sz="4" w:space="0" w:color="auto"/>
              <w:right w:val="single" w:sz="4" w:space="0" w:color="auto"/>
            </w:tcBorders>
          </w:tcPr>
          <w:p w:rsidR="00C839EF" w:rsidRDefault="00C839EF" w:rsidP="00172B33">
            <w:pPr>
              <w:pStyle w:val="a3"/>
              <w:rPr>
                <w:rFonts w:ascii="Times New Roman" w:hAnsi="Times New Roman" w:cs="Times New Roman"/>
                <w:sz w:val="24"/>
                <w:szCs w:val="24"/>
              </w:rPr>
            </w:pPr>
            <w:r>
              <w:rPr>
                <w:rFonts w:ascii="Times New Roman" w:hAnsi="Times New Roman" w:cs="Times New Roman"/>
                <w:sz w:val="24"/>
                <w:szCs w:val="24"/>
              </w:rPr>
              <w:t>10</w:t>
            </w:r>
          </w:p>
        </w:tc>
        <w:tc>
          <w:tcPr>
            <w:tcW w:w="2432" w:type="dxa"/>
            <w:tcBorders>
              <w:top w:val="single" w:sz="4" w:space="0" w:color="auto"/>
              <w:left w:val="single" w:sz="4" w:space="0" w:color="auto"/>
            </w:tcBorders>
          </w:tcPr>
          <w:p w:rsidR="00C839EF" w:rsidRDefault="00C839EF" w:rsidP="00C839EF">
            <w:pPr>
              <w:pStyle w:val="a3"/>
              <w:ind w:left="237"/>
              <w:rPr>
                <w:rFonts w:ascii="Times New Roman" w:hAnsi="Times New Roman" w:cs="Times New Roman"/>
                <w:sz w:val="24"/>
                <w:szCs w:val="24"/>
              </w:rPr>
            </w:pPr>
            <w:r>
              <w:rPr>
                <w:rFonts w:ascii="Times New Roman" w:hAnsi="Times New Roman" w:cs="Times New Roman"/>
                <w:sz w:val="24"/>
                <w:szCs w:val="24"/>
              </w:rPr>
              <w:t>география</w:t>
            </w:r>
          </w:p>
        </w:tc>
        <w:tc>
          <w:tcPr>
            <w:tcW w:w="2410" w:type="dxa"/>
            <w:tcBorders>
              <w:top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right w:val="single" w:sz="4" w:space="0" w:color="auto"/>
            </w:tcBorders>
          </w:tcPr>
          <w:p w:rsidR="00C839EF" w:rsidRDefault="00C839EF" w:rsidP="00172B33">
            <w:pPr>
              <w:pStyle w:val="a3"/>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2126" w:type="dxa"/>
            <w:tcBorders>
              <w:top w:val="single" w:sz="4" w:space="0" w:color="auto"/>
              <w:left w:val="single" w:sz="4" w:space="0" w:color="auto"/>
            </w:tcBorders>
          </w:tcPr>
          <w:p w:rsidR="00C839EF" w:rsidRDefault="00C20F48" w:rsidP="00172B33">
            <w:pPr>
              <w:pStyle w:val="a3"/>
              <w:jc w:val="center"/>
              <w:rPr>
                <w:rFonts w:ascii="Times New Roman" w:hAnsi="Times New Roman" w:cs="Times New Roman"/>
                <w:sz w:val="24"/>
                <w:szCs w:val="24"/>
              </w:rPr>
            </w:pPr>
            <w:r>
              <w:rPr>
                <w:sz w:val="24"/>
              </w:rPr>
              <w:t xml:space="preserve">  100%</w:t>
            </w:r>
          </w:p>
        </w:tc>
      </w:tr>
    </w:tbl>
    <w:p w:rsidR="006E197C" w:rsidRDefault="006E197C" w:rsidP="006E197C">
      <w:pPr>
        <w:pStyle w:val="a3"/>
        <w:ind w:left="-491"/>
        <w:rPr>
          <w:rFonts w:ascii="Times New Roman" w:hAnsi="Times New Roman" w:cs="Times New Roman"/>
          <w:b/>
          <w:sz w:val="24"/>
          <w:szCs w:val="24"/>
        </w:rPr>
      </w:pPr>
    </w:p>
    <w:p w:rsidR="009037B8" w:rsidRPr="009037B8" w:rsidRDefault="009037B8" w:rsidP="009037B8">
      <w:pPr>
        <w:jc w:val="both"/>
        <w:rPr>
          <w:bCs/>
          <w:i/>
          <w:sz w:val="24"/>
        </w:rPr>
      </w:pPr>
      <w:r w:rsidRPr="009037B8">
        <w:rPr>
          <w:bCs/>
          <w:i/>
          <w:sz w:val="24"/>
        </w:rPr>
        <w:t>Результаты ГИА по математике и русскому языку в 9-х классах в сравнении по годам</w:t>
      </w:r>
    </w:p>
    <w:p w:rsidR="009037B8" w:rsidRPr="006A1921" w:rsidRDefault="009037B8" w:rsidP="009037B8">
      <w:pPr>
        <w:ind w:left="540"/>
        <w:jc w:val="both"/>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926"/>
        <w:gridCol w:w="1860"/>
        <w:gridCol w:w="1927"/>
        <w:gridCol w:w="1861"/>
      </w:tblGrid>
      <w:tr w:rsidR="009037B8" w:rsidRPr="00B313E7" w:rsidTr="00172B33">
        <w:tc>
          <w:tcPr>
            <w:tcW w:w="1771" w:type="dxa"/>
            <w:vMerge w:val="restart"/>
          </w:tcPr>
          <w:p w:rsidR="009037B8" w:rsidRPr="00D67C2C" w:rsidRDefault="009037B8" w:rsidP="00D67C2C">
            <w:pPr>
              <w:jc w:val="center"/>
              <w:rPr>
                <w:b/>
                <w:bCs/>
                <w:sz w:val="24"/>
              </w:rPr>
            </w:pPr>
            <w:r w:rsidRPr="00D67C2C">
              <w:rPr>
                <w:b/>
                <w:bCs/>
                <w:sz w:val="24"/>
              </w:rPr>
              <w:t>Годы</w:t>
            </w:r>
          </w:p>
        </w:tc>
        <w:tc>
          <w:tcPr>
            <w:tcW w:w="3786" w:type="dxa"/>
            <w:gridSpan w:val="2"/>
          </w:tcPr>
          <w:p w:rsidR="009037B8" w:rsidRPr="00D67C2C" w:rsidRDefault="009037B8" w:rsidP="00D67C2C">
            <w:pPr>
              <w:jc w:val="center"/>
              <w:rPr>
                <w:b/>
                <w:bCs/>
                <w:sz w:val="24"/>
              </w:rPr>
            </w:pPr>
            <w:r w:rsidRPr="00D67C2C">
              <w:rPr>
                <w:b/>
                <w:bCs/>
                <w:sz w:val="24"/>
              </w:rPr>
              <w:t>Математика</w:t>
            </w:r>
          </w:p>
        </w:tc>
        <w:tc>
          <w:tcPr>
            <w:tcW w:w="3788" w:type="dxa"/>
            <w:gridSpan w:val="2"/>
          </w:tcPr>
          <w:p w:rsidR="009037B8" w:rsidRPr="00D67C2C" w:rsidRDefault="009037B8" w:rsidP="00D67C2C">
            <w:pPr>
              <w:pStyle w:val="a8"/>
              <w:jc w:val="center"/>
              <w:rPr>
                <w:b/>
              </w:rPr>
            </w:pPr>
            <w:r w:rsidRPr="00D67C2C">
              <w:rPr>
                <w:b/>
                <w:bCs/>
                <w:sz w:val="24"/>
              </w:rPr>
              <w:t>Русский язык</w:t>
            </w:r>
          </w:p>
        </w:tc>
      </w:tr>
      <w:tr w:rsidR="009037B8" w:rsidRPr="00B313E7" w:rsidTr="00172B33">
        <w:tc>
          <w:tcPr>
            <w:tcW w:w="1771" w:type="dxa"/>
            <w:vMerge/>
          </w:tcPr>
          <w:p w:rsidR="009037B8" w:rsidRPr="00D67C2C" w:rsidRDefault="009037B8" w:rsidP="00D67C2C">
            <w:pPr>
              <w:jc w:val="center"/>
              <w:rPr>
                <w:b/>
                <w:bCs/>
                <w:sz w:val="24"/>
              </w:rPr>
            </w:pPr>
          </w:p>
        </w:tc>
        <w:tc>
          <w:tcPr>
            <w:tcW w:w="1926" w:type="dxa"/>
          </w:tcPr>
          <w:p w:rsidR="009037B8" w:rsidRPr="00D67C2C" w:rsidRDefault="009037B8" w:rsidP="00D67C2C">
            <w:pPr>
              <w:jc w:val="center"/>
              <w:rPr>
                <w:b/>
                <w:bCs/>
                <w:sz w:val="24"/>
              </w:rPr>
            </w:pPr>
            <w:r w:rsidRPr="00D67C2C">
              <w:rPr>
                <w:b/>
                <w:bCs/>
                <w:sz w:val="24"/>
              </w:rPr>
              <w:t>Успешность обучения</w:t>
            </w:r>
          </w:p>
        </w:tc>
        <w:tc>
          <w:tcPr>
            <w:tcW w:w="1860" w:type="dxa"/>
          </w:tcPr>
          <w:p w:rsidR="009037B8" w:rsidRPr="00D67C2C" w:rsidRDefault="009037B8" w:rsidP="00D67C2C">
            <w:pPr>
              <w:jc w:val="center"/>
              <w:rPr>
                <w:b/>
                <w:bCs/>
                <w:sz w:val="24"/>
              </w:rPr>
            </w:pPr>
            <w:r w:rsidRPr="00D67C2C">
              <w:rPr>
                <w:b/>
                <w:bCs/>
                <w:sz w:val="24"/>
              </w:rPr>
              <w:t>Качество обучения</w:t>
            </w:r>
          </w:p>
        </w:tc>
        <w:tc>
          <w:tcPr>
            <w:tcW w:w="1927" w:type="dxa"/>
          </w:tcPr>
          <w:p w:rsidR="009037B8" w:rsidRPr="00D67C2C" w:rsidRDefault="009037B8" w:rsidP="00D67C2C">
            <w:pPr>
              <w:jc w:val="center"/>
              <w:rPr>
                <w:b/>
                <w:bCs/>
                <w:sz w:val="24"/>
              </w:rPr>
            </w:pPr>
            <w:r w:rsidRPr="00D67C2C">
              <w:rPr>
                <w:b/>
                <w:bCs/>
                <w:sz w:val="24"/>
              </w:rPr>
              <w:t>Успешность обучения</w:t>
            </w:r>
          </w:p>
        </w:tc>
        <w:tc>
          <w:tcPr>
            <w:tcW w:w="1861" w:type="dxa"/>
          </w:tcPr>
          <w:p w:rsidR="009037B8" w:rsidRPr="00D67C2C" w:rsidRDefault="009037B8" w:rsidP="00D67C2C">
            <w:pPr>
              <w:jc w:val="center"/>
              <w:rPr>
                <w:b/>
                <w:bCs/>
                <w:sz w:val="24"/>
              </w:rPr>
            </w:pPr>
            <w:r w:rsidRPr="00D67C2C">
              <w:rPr>
                <w:b/>
                <w:bCs/>
                <w:sz w:val="24"/>
              </w:rPr>
              <w:t>Качество обучения</w:t>
            </w:r>
          </w:p>
        </w:tc>
      </w:tr>
      <w:tr w:rsidR="009037B8" w:rsidRPr="00B313E7" w:rsidTr="00172B33">
        <w:tc>
          <w:tcPr>
            <w:tcW w:w="1771" w:type="dxa"/>
          </w:tcPr>
          <w:p w:rsidR="009037B8" w:rsidRPr="00B313E7" w:rsidRDefault="009037B8" w:rsidP="004B653A">
            <w:pPr>
              <w:jc w:val="center"/>
              <w:rPr>
                <w:bCs/>
                <w:sz w:val="24"/>
              </w:rPr>
            </w:pPr>
            <w:r>
              <w:rPr>
                <w:bCs/>
                <w:sz w:val="24"/>
              </w:rPr>
              <w:t>2</w:t>
            </w:r>
            <w:r w:rsidRPr="00B313E7">
              <w:rPr>
                <w:bCs/>
                <w:sz w:val="24"/>
              </w:rPr>
              <w:t>01</w:t>
            </w:r>
            <w:r>
              <w:rPr>
                <w:bCs/>
                <w:sz w:val="24"/>
              </w:rPr>
              <w:t>4</w:t>
            </w:r>
          </w:p>
        </w:tc>
        <w:tc>
          <w:tcPr>
            <w:tcW w:w="1926" w:type="dxa"/>
          </w:tcPr>
          <w:p w:rsidR="009037B8" w:rsidRPr="00B313E7" w:rsidRDefault="009037B8" w:rsidP="004B653A">
            <w:pPr>
              <w:jc w:val="center"/>
              <w:rPr>
                <w:bCs/>
                <w:sz w:val="24"/>
              </w:rPr>
            </w:pPr>
            <w:r w:rsidRPr="00B313E7">
              <w:rPr>
                <w:bCs/>
                <w:sz w:val="24"/>
              </w:rPr>
              <w:t>100 %</w:t>
            </w:r>
          </w:p>
        </w:tc>
        <w:tc>
          <w:tcPr>
            <w:tcW w:w="1860" w:type="dxa"/>
          </w:tcPr>
          <w:p w:rsidR="009037B8" w:rsidRPr="00B313E7" w:rsidRDefault="009037B8" w:rsidP="004B653A">
            <w:pPr>
              <w:jc w:val="center"/>
              <w:rPr>
                <w:bCs/>
                <w:sz w:val="24"/>
              </w:rPr>
            </w:pPr>
            <w:r>
              <w:rPr>
                <w:bCs/>
                <w:sz w:val="24"/>
              </w:rPr>
              <w:t>38</w:t>
            </w:r>
            <w:r w:rsidRPr="00B313E7">
              <w:rPr>
                <w:bCs/>
                <w:sz w:val="24"/>
              </w:rPr>
              <w:t>%</w:t>
            </w:r>
          </w:p>
        </w:tc>
        <w:tc>
          <w:tcPr>
            <w:tcW w:w="1927" w:type="dxa"/>
          </w:tcPr>
          <w:p w:rsidR="009037B8" w:rsidRPr="00B313E7" w:rsidRDefault="009037B8" w:rsidP="004B653A">
            <w:pPr>
              <w:jc w:val="center"/>
              <w:rPr>
                <w:bCs/>
                <w:sz w:val="24"/>
              </w:rPr>
            </w:pPr>
            <w:r w:rsidRPr="00B313E7">
              <w:rPr>
                <w:bCs/>
                <w:sz w:val="24"/>
              </w:rPr>
              <w:t>100 %</w:t>
            </w:r>
          </w:p>
        </w:tc>
        <w:tc>
          <w:tcPr>
            <w:tcW w:w="1861" w:type="dxa"/>
          </w:tcPr>
          <w:p w:rsidR="009037B8" w:rsidRPr="00B313E7" w:rsidRDefault="009037B8" w:rsidP="004B653A">
            <w:pPr>
              <w:jc w:val="center"/>
              <w:rPr>
                <w:bCs/>
                <w:sz w:val="24"/>
              </w:rPr>
            </w:pPr>
            <w:r>
              <w:rPr>
                <w:bCs/>
                <w:sz w:val="24"/>
              </w:rPr>
              <w:t>13</w:t>
            </w:r>
            <w:r w:rsidRPr="00B313E7">
              <w:rPr>
                <w:bCs/>
                <w:sz w:val="24"/>
              </w:rPr>
              <w:t xml:space="preserve"> %</w:t>
            </w:r>
          </w:p>
        </w:tc>
      </w:tr>
      <w:tr w:rsidR="009037B8" w:rsidRPr="00B313E7" w:rsidTr="00172B33">
        <w:tc>
          <w:tcPr>
            <w:tcW w:w="1771" w:type="dxa"/>
          </w:tcPr>
          <w:p w:rsidR="009037B8" w:rsidRPr="00B313E7" w:rsidRDefault="009037B8" w:rsidP="004B653A">
            <w:pPr>
              <w:jc w:val="center"/>
              <w:rPr>
                <w:bCs/>
                <w:sz w:val="24"/>
              </w:rPr>
            </w:pPr>
            <w:r>
              <w:rPr>
                <w:bCs/>
                <w:sz w:val="24"/>
              </w:rPr>
              <w:t>2015</w:t>
            </w:r>
          </w:p>
        </w:tc>
        <w:tc>
          <w:tcPr>
            <w:tcW w:w="1926" w:type="dxa"/>
          </w:tcPr>
          <w:p w:rsidR="009037B8" w:rsidRPr="00B313E7" w:rsidRDefault="009037B8" w:rsidP="004B653A">
            <w:pPr>
              <w:jc w:val="center"/>
              <w:rPr>
                <w:bCs/>
                <w:sz w:val="24"/>
              </w:rPr>
            </w:pPr>
            <w:r>
              <w:rPr>
                <w:bCs/>
                <w:sz w:val="24"/>
              </w:rPr>
              <w:t>100%</w:t>
            </w:r>
          </w:p>
        </w:tc>
        <w:tc>
          <w:tcPr>
            <w:tcW w:w="1860" w:type="dxa"/>
          </w:tcPr>
          <w:p w:rsidR="009037B8" w:rsidRPr="00B313E7" w:rsidRDefault="009037B8" w:rsidP="004B653A">
            <w:pPr>
              <w:jc w:val="center"/>
              <w:rPr>
                <w:bCs/>
                <w:sz w:val="24"/>
              </w:rPr>
            </w:pPr>
            <w:r>
              <w:rPr>
                <w:bCs/>
                <w:sz w:val="24"/>
              </w:rPr>
              <w:t>46%</w:t>
            </w:r>
          </w:p>
        </w:tc>
        <w:tc>
          <w:tcPr>
            <w:tcW w:w="1927" w:type="dxa"/>
          </w:tcPr>
          <w:p w:rsidR="009037B8" w:rsidRPr="00B313E7" w:rsidRDefault="009037B8" w:rsidP="004B653A">
            <w:pPr>
              <w:jc w:val="center"/>
              <w:rPr>
                <w:bCs/>
                <w:sz w:val="24"/>
              </w:rPr>
            </w:pPr>
            <w:r>
              <w:rPr>
                <w:bCs/>
                <w:sz w:val="24"/>
              </w:rPr>
              <w:t>100 %</w:t>
            </w:r>
          </w:p>
        </w:tc>
        <w:tc>
          <w:tcPr>
            <w:tcW w:w="1861" w:type="dxa"/>
          </w:tcPr>
          <w:p w:rsidR="009037B8" w:rsidRPr="00B313E7" w:rsidRDefault="009037B8" w:rsidP="004B653A">
            <w:pPr>
              <w:jc w:val="center"/>
              <w:rPr>
                <w:bCs/>
                <w:sz w:val="24"/>
              </w:rPr>
            </w:pPr>
            <w:r>
              <w:rPr>
                <w:bCs/>
                <w:sz w:val="24"/>
              </w:rPr>
              <w:t>54 %</w:t>
            </w:r>
          </w:p>
        </w:tc>
      </w:tr>
      <w:tr w:rsidR="009037B8" w:rsidRPr="00B313E7" w:rsidTr="00172B33">
        <w:tc>
          <w:tcPr>
            <w:tcW w:w="1771" w:type="dxa"/>
          </w:tcPr>
          <w:p w:rsidR="009037B8" w:rsidRPr="00B313E7" w:rsidRDefault="009037B8" w:rsidP="004B653A">
            <w:pPr>
              <w:jc w:val="center"/>
              <w:rPr>
                <w:bCs/>
                <w:sz w:val="24"/>
              </w:rPr>
            </w:pPr>
            <w:r>
              <w:rPr>
                <w:bCs/>
                <w:sz w:val="24"/>
              </w:rPr>
              <w:t>2016</w:t>
            </w:r>
          </w:p>
        </w:tc>
        <w:tc>
          <w:tcPr>
            <w:tcW w:w="1926" w:type="dxa"/>
          </w:tcPr>
          <w:p w:rsidR="009037B8" w:rsidRPr="00B313E7" w:rsidRDefault="009037B8" w:rsidP="004B653A">
            <w:pPr>
              <w:jc w:val="center"/>
              <w:rPr>
                <w:bCs/>
                <w:sz w:val="24"/>
              </w:rPr>
            </w:pPr>
            <w:r>
              <w:rPr>
                <w:bCs/>
                <w:sz w:val="24"/>
              </w:rPr>
              <w:t>100%</w:t>
            </w:r>
          </w:p>
        </w:tc>
        <w:tc>
          <w:tcPr>
            <w:tcW w:w="1860" w:type="dxa"/>
          </w:tcPr>
          <w:p w:rsidR="009037B8" w:rsidRPr="00B313E7" w:rsidRDefault="009037B8" w:rsidP="004B653A">
            <w:pPr>
              <w:jc w:val="center"/>
              <w:rPr>
                <w:bCs/>
                <w:sz w:val="24"/>
              </w:rPr>
            </w:pPr>
            <w:r>
              <w:rPr>
                <w:bCs/>
                <w:sz w:val="24"/>
              </w:rPr>
              <w:t>36%</w:t>
            </w:r>
          </w:p>
        </w:tc>
        <w:tc>
          <w:tcPr>
            <w:tcW w:w="1927" w:type="dxa"/>
          </w:tcPr>
          <w:p w:rsidR="009037B8" w:rsidRPr="00B313E7" w:rsidRDefault="009037B8" w:rsidP="004B653A">
            <w:pPr>
              <w:jc w:val="center"/>
              <w:rPr>
                <w:bCs/>
                <w:sz w:val="24"/>
              </w:rPr>
            </w:pPr>
            <w:r>
              <w:rPr>
                <w:bCs/>
                <w:sz w:val="24"/>
              </w:rPr>
              <w:t>100 %</w:t>
            </w:r>
          </w:p>
        </w:tc>
        <w:tc>
          <w:tcPr>
            <w:tcW w:w="1861" w:type="dxa"/>
          </w:tcPr>
          <w:p w:rsidR="009037B8" w:rsidRPr="00B313E7" w:rsidRDefault="009037B8" w:rsidP="004B653A">
            <w:pPr>
              <w:jc w:val="center"/>
              <w:rPr>
                <w:bCs/>
                <w:sz w:val="24"/>
              </w:rPr>
            </w:pPr>
            <w:r>
              <w:rPr>
                <w:bCs/>
                <w:sz w:val="24"/>
              </w:rPr>
              <w:t>36 %</w:t>
            </w:r>
          </w:p>
        </w:tc>
      </w:tr>
      <w:tr w:rsidR="00172B33" w:rsidRPr="00B313E7" w:rsidTr="00172B33">
        <w:tc>
          <w:tcPr>
            <w:tcW w:w="1771" w:type="dxa"/>
          </w:tcPr>
          <w:p w:rsidR="00172B33" w:rsidRDefault="00172B33" w:rsidP="004B653A">
            <w:pPr>
              <w:jc w:val="center"/>
              <w:rPr>
                <w:bCs/>
                <w:sz w:val="24"/>
              </w:rPr>
            </w:pPr>
            <w:r>
              <w:rPr>
                <w:bCs/>
                <w:sz w:val="24"/>
              </w:rPr>
              <w:t>2017</w:t>
            </w:r>
          </w:p>
        </w:tc>
        <w:tc>
          <w:tcPr>
            <w:tcW w:w="1926" w:type="dxa"/>
          </w:tcPr>
          <w:p w:rsidR="00172B33" w:rsidRDefault="004B653A" w:rsidP="004B653A">
            <w:pPr>
              <w:jc w:val="center"/>
              <w:rPr>
                <w:bCs/>
                <w:sz w:val="24"/>
              </w:rPr>
            </w:pPr>
            <w:r>
              <w:rPr>
                <w:sz w:val="24"/>
              </w:rPr>
              <w:t>100%</w:t>
            </w:r>
          </w:p>
        </w:tc>
        <w:tc>
          <w:tcPr>
            <w:tcW w:w="1860" w:type="dxa"/>
          </w:tcPr>
          <w:p w:rsidR="00172B33" w:rsidRDefault="004B653A" w:rsidP="004B653A">
            <w:pPr>
              <w:jc w:val="center"/>
              <w:rPr>
                <w:bCs/>
                <w:sz w:val="24"/>
              </w:rPr>
            </w:pPr>
            <w:r>
              <w:rPr>
                <w:bCs/>
                <w:sz w:val="24"/>
              </w:rPr>
              <w:t>27%</w:t>
            </w:r>
          </w:p>
        </w:tc>
        <w:tc>
          <w:tcPr>
            <w:tcW w:w="1927" w:type="dxa"/>
          </w:tcPr>
          <w:p w:rsidR="00172B33" w:rsidRDefault="004B653A" w:rsidP="004B653A">
            <w:pPr>
              <w:jc w:val="center"/>
              <w:rPr>
                <w:bCs/>
                <w:sz w:val="24"/>
              </w:rPr>
            </w:pPr>
            <w:r>
              <w:rPr>
                <w:sz w:val="24"/>
              </w:rPr>
              <w:t>100%</w:t>
            </w:r>
          </w:p>
        </w:tc>
        <w:tc>
          <w:tcPr>
            <w:tcW w:w="1861" w:type="dxa"/>
          </w:tcPr>
          <w:p w:rsidR="00172B33" w:rsidRDefault="004B653A" w:rsidP="004B653A">
            <w:pPr>
              <w:jc w:val="center"/>
              <w:rPr>
                <w:bCs/>
                <w:sz w:val="24"/>
              </w:rPr>
            </w:pPr>
            <w:r>
              <w:rPr>
                <w:bCs/>
                <w:sz w:val="24"/>
              </w:rPr>
              <w:t>27%</w:t>
            </w:r>
          </w:p>
        </w:tc>
      </w:tr>
      <w:tr w:rsidR="00172B33" w:rsidRPr="00B313E7" w:rsidTr="00172B33">
        <w:tc>
          <w:tcPr>
            <w:tcW w:w="1771" w:type="dxa"/>
          </w:tcPr>
          <w:p w:rsidR="00172B33" w:rsidRDefault="00172B33" w:rsidP="004B653A">
            <w:pPr>
              <w:jc w:val="center"/>
              <w:rPr>
                <w:bCs/>
                <w:sz w:val="24"/>
              </w:rPr>
            </w:pPr>
            <w:r>
              <w:rPr>
                <w:bCs/>
                <w:sz w:val="24"/>
              </w:rPr>
              <w:t>2018</w:t>
            </w:r>
          </w:p>
        </w:tc>
        <w:tc>
          <w:tcPr>
            <w:tcW w:w="1926" w:type="dxa"/>
          </w:tcPr>
          <w:p w:rsidR="00172B33" w:rsidRDefault="004B653A" w:rsidP="004B653A">
            <w:pPr>
              <w:jc w:val="center"/>
              <w:rPr>
                <w:bCs/>
                <w:sz w:val="24"/>
              </w:rPr>
            </w:pPr>
            <w:r>
              <w:rPr>
                <w:sz w:val="24"/>
              </w:rPr>
              <w:t>100%</w:t>
            </w:r>
          </w:p>
        </w:tc>
        <w:tc>
          <w:tcPr>
            <w:tcW w:w="1860" w:type="dxa"/>
          </w:tcPr>
          <w:p w:rsidR="00172B33" w:rsidRDefault="004B653A" w:rsidP="004B653A">
            <w:pPr>
              <w:jc w:val="center"/>
              <w:rPr>
                <w:bCs/>
                <w:sz w:val="24"/>
              </w:rPr>
            </w:pPr>
            <w:r>
              <w:rPr>
                <w:bCs/>
                <w:sz w:val="24"/>
              </w:rPr>
              <w:t>20%</w:t>
            </w:r>
          </w:p>
        </w:tc>
        <w:tc>
          <w:tcPr>
            <w:tcW w:w="1927" w:type="dxa"/>
          </w:tcPr>
          <w:p w:rsidR="00172B33" w:rsidRDefault="004B653A" w:rsidP="004B653A">
            <w:pPr>
              <w:jc w:val="center"/>
              <w:rPr>
                <w:bCs/>
                <w:sz w:val="24"/>
              </w:rPr>
            </w:pPr>
            <w:r>
              <w:rPr>
                <w:sz w:val="24"/>
              </w:rPr>
              <w:t>100%</w:t>
            </w:r>
          </w:p>
        </w:tc>
        <w:tc>
          <w:tcPr>
            <w:tcW w:w="1861" w:type="dxa"/>
          </w:tcPr>
          <w:p w:rsidR="00172B33" w:rsidRDefault="004B653A" w:rsidP="004B653A">
            <w:pPr>
              <w:jc w:val="center"/>
              <w:rPr>
                <w:bCs/>
                <w:sz w:val="24"/>
              </w:rPr>
            </w:pPr>
            <w:r>
              <w:rPr>
                <w:bCs/>
                <w:sz w:val="24"/>
              </w:rPr>
              <w:t>20%</w:t>
            </w:r>
          </w:p>
        </w:tc>
      </w:tr>
    </w:tbl>
    <w:p w:rsidR="006E197C" w:rsidRDefault="006E197C" w:rsidP="006E197C">
      <w:pPr>
        <w:pStyle w:val="a3"/>
        <w:ind w:left="-491"/>
        <w:rPr>
          <w:rFonts w:ascii="Times New Roman" w:hAnsi="Times New Roman" w:cs="Times New Roman"/>
          <w:b/>
          <w:sz w:val="24"/>
          <w:szCs w:val="24"/>
        </w:rPr>
      </w:pPr>
    </w:p>
    <w:p w:rsidR="006E197C" w:rsidRPr="00B727F2" w:rsidRDefault="006E197C" w:rsidP="006E197C">
      <w:pPr>
        <w:pStyle w:val="a3"/>
        <w:ind w:left="-567"/>
        <w:jc w:val="both"/>
        <w:rPr>
          <w:rFonts w:ascii="Times New Roman" w:hAnsi="Times New Roman" w:cs="Times New Roman"/>
          <w:i/>
          <w:sz w:val="24"/>
          <w:szCs w:val="24"/>
        </w:rPr>
      </w:pPr>
      <w:r w:rsidRPr="00B727F2">
        <w:rPr>
          <w:rFonts w:ascii="Times New Roman" w:hAnsi="Times New Roman" w:cs="Times New Roman"/>
          <w:i/>
          <w:sz w:val="24"/>
          <w:szCs w:val="24"/>
        </w:rPr>
        <w:t xml:space="preserve">        Качество освоения выпускниками программ, обеспечивающих дополнительную (углубленную, профильную) подготовку</w:t>
      </w:r>
    </w:p>
    <w:tbl>
      <w:tblPr>
        <w:tblStyle w:val="a5"/>
        <w:tblW w:w="10598" w:type="dxa"/>
        <w:tblInd w:w="-567" w:type="dxa"/>
        <w:tblLook w:val="04A0" w:firstRow="1" w:lastRow="0" w:firstColumn="1" w:lastColumn="0" w:noHBand="0" w:noVBand="1"/>
      </w:tblPr>
      <w:tblGrid>
        <w:gridCol w:w="1085"/>
        <w:gridCol w:w="836"/>
        <w:gridCol w:w="977"/>
        <w:gridCol w:w="984"/>
        <w:gridCol w:w="985"/>
        <w:gridCol w:w="986"/>
        <w:gridCol w:w="982"/>
        <w:gridCol w:w="978"/>
        <w:gridCol w:w="837"/>
        <w:gridCol w:w="1097"/>
        <w:gridCol w:w="851"/>
      </w:tblGrid>
      <w:tr w:rsidR="006E197C" w:rsidTr="00D67C2C">
        <w:trPr>
          <w:trHeight w:val="298"/>
        </w:trPr>
        <w:tc>
          <w:tcPr>
            <w:tcW w:w="1085" w:type="dxa"/>
            <w:vMerge w:val="restart"/>
          </w:tcPr>
          <w:p w:rsidR="006E197C" w:rsidRPr="00D67C2C" w:rsidRDefault="006E197C" w:rsidP="00D67C2C">
            <w:pPr>
              <w:pStyle w:val="a3"/>
              <w:jc w:val="center"/>
              <w:rPr>
                <w:rFonts w:ascii="Times New Roman" w:hAnsi="Times New Roman" w:cs="Times New Roman"/>
                <w:b/>
                <w:sz w:val="20"/>
                <w:szCs w:val="20"/>
              </w:rPr>
            </w:pPr>
            <w:r w:rsidRPr="00D67C2C">
              <w:rPr>
                <w:rFonts w:ascii="Times New Roman" w:hAnsi="Times New Roman" w:cs="Times New Roman"/>
                <w:b/>
                <w:sz w:val="20"/>
                <w:szCs w:val="20"/>
              </w:rPr>
              <w:t>Ступени</w:t>
            </w:r>
          </w:p>
          <w:p w:rsidR="006E197C" w:rsidRPr="00D67C2C" w:rsidRDefault="006E197C" w:rsidP="00D67C2C">
            <w:pPr>
              <w:pStyle w:val="a3"/>
              <w:jc w:val="center"/>
              <w:rPr>
                <w:rFonts w:ascii="Times New Roman" w:hAnsi="Times New Roman" w:cs="Times New Roman"/>
                <w:b/>
                <w:sz w:val="20"/>
                <w:szCs w:val="20"/>
              </w:rPr>
            </w:pPr>
            <w:proofErr w:type="spellStart"/>
            <w:r w:rsidRPr="00D67C2C">
              <w:rPr>
                <w:rFonts w:ascii="Times New Roman" w:hAnsi="Times New Roman" w:cs="Times New Roman"/>
                <w:b/>
                <w:sz w:val="20"/>
                <w:szCs w:val="20"/>
              </w:rPr>
              <w:t>обуч</w:t>
            </w:r>
            <w:proofErr w:type="spellEnd"/>
            <w:r w:rsidRPr="00D67C2C">
              <w:rPr>
                <w:rFonts w:ascii="Times New Roman" w:hAnsi="Times New Roman" w:cs="Times New Roman"/>
                <w:b/>
                <w:sz w:val="20"/>
                <w:szCs w:val="20"/>
              </w:rPr>
              <w:t>.</w:t>
            </w:r>
          </w:p>
        </w:tc>
        <w:tc>
          <w:tcPr>
            <w:tcW w:w="9513" w:type="dxa"/>
            <w:gridSpan w:val="10"/>
            <w:tcBorders>
              <w:bottom w:val="single" w:sz="4" w:space="0" w:color="auto"/>
            </w:tcBorders>
          </w:tcPr>
          <w:p w:rsidR="006E197C" w:rsidRPr="00D67C2C" w:rsidRDefault="006E197C" w:rsidP="00D67C2C">
            <w:pPr>
              <w:pStyle w:val="a3"/>
              <w:jc w:val="center"/>
              <w:rPr>
                <w:rFonts w:ascii="Times New Roman" w:hAnsi="Times New Roman" w:cs="Times New Roman"/>
                <w:b/>
                <w:sz w:val="20"/>
                <w:szCs w:val="20"/>
              </w:rPr>
            </w:pPr>
            <w:r w:rsidRPr="00D67C2C">
              <w:rPr>
                <w:rFonts w:ascii="Times New Roman" w:hAnsi="Times New Roman" w:cs="Times New Roman"/>
                <w:b/>
                <w:sz w:val="20"/>
                <w:szCs w:val="20"/>
              </w:rPr>
              <w:t>Предметы, обеспечивающие дополнительную подготовку, на</w:t>
            </w:r>
          </w:p>
        </w:tc>
      </w:tr>
      <w:tr w:rsidR="006E197C" w:rsidTr="00D67C2C">
        <w:trPr>
          <w:trHeight w:val="250"/>
        </w:trPr>
        <w:tc>
          <w:tcPr>
            <w:tcW w:w="1085" w:type="dxa"/>
            <w:vMerge/>
          </w:tcPr>
          <w:p w:rsidR="006E197C" w:rsidRPr="00D67C2C" w:rsidRDefault="006E197C" w:rsidP="00D67C2C">
            <w:pPr>
              <w:pStyle w:val="a3"/>
              <w:jc w:val="both"/>
              <w:rPr>
                <w:rFonts w:ascii="Times New Roman" w:hAnsi="Times New Roman" w:cs="Times New Roman"/>
                <w:b/>
                <w:sz w:val="20"/>
                <w:szCs w:val="20"/>
              </w:rPr>
            </w:pPr>
          </w:p>
        </w:tc>
        <w:tc>
          <w:tcPr>
            <w:tcW w:w="836" w:type="dxa"/>
            <w:tcBorders>
              <w:top w:val="single" w:sz="4" w:space="0" w:color="auto"/>
            </w:tcBorders>
          </w:tcPr>
          <w:p w:rsidR="006E197C" w:rsidRPr="00D67C2C" w:rsidRDefault="006E197C" w:rsidP="00D67C2C">
            <w:pPr>
              <w:pStyle w:val="a3"/>
              <w:jc w:val="both"/>
              <w:rPr>
                <w:rFonts w:ascii="Times New Roman" w:hAnsi="Times New Roman" w:cs="Times New Roman"/>
                <w:b/>
                <w:sz w:val="20"/>
                <w:szCs w:val="20"/>
              </w:rPr>
            </w:pPr>
          </w:p>
        </w:tc>
        <w:tc>
          <w:tcPr>
            <w:tcW w:w="977" w:type="dxa"/>
            <w:tcBorders>
              <w:top w:val="single" w:sz="4" w:space="0" w:color="auto"/>
            </w:tcBorders>
          </w:tcPr>
          <w:p w:rsidR="006E197C" w:rsidRPr="00D67C2C" w:rsidRDefault="006E197C" w:rsidP="00D67C2C">
            <w:pPr>
              <w:pStyle w:val="a3"/>
              <w:jc w:val="both"/>
              <w:rPr>
                <w:rFonts w:ascii="Times New Roman" w:hAnsi="Times New Roman" w:cs="Times New Roman"/>
                <w:b/>
                <w:sz w:val="20"/>
                <w:szCs w:val="20"/>
              </w:rPr>
            </w:pPr>
            <w:r w:rsidRPr="00D67C2C">
              <w:rPr>
                <w:rFonts w:ascii="Times New Roman" w:hAnsi="Times New Roman" w:cs="Times New Roman"/>
                <w:b/>
                <w:sz w:val="20"/>
                <w:szCs w:val="20"/>
              </w:rPr>
              <w:t>русс. яз.</w:t>
            </w:r>
          </w:p>
        </w:tc>
        <w:tc>
          <w:tcPr>
            <w:tcW w:w="984" w:type="dxa"/>
            <w:tcBorders>
              <w:top w:val="single" w:sz="4" w:space="0" w:color="auto"/>
            </w:tcBorders>
          </w:tcPr>
          <w:p w:rsidR="006E197C" w:rsidRPr="00D67C2C" w:rsidRDefault="006E197C" w:rsidP="00D67C2C">
            <w:pPr>
              <w:pStyle w:val="a3"/>
              <w:jc w:val="both"/>
              <w:rPr>
                <w:rFonts w:ascii="Times New Roman" w:hAnsi="Times New Roman" w:cs="Times New Roman"/>
                <w:b/>
                <w:sz w:val="20"/>
                <w:szCs w:val="20"/>
              </w:rPr>
            </w:pPr>
            <w:proofErr w:type="spellStart"/>
            <w:r w:rsidRPr="00D67C2C">
              <w:rPr>
                <w:rFonts w:ascii="Times New Roman" w:hAnsi="Times New Roman" w:cs="Times New Roman"/>
                <w:b/>
                <w:sz w:val="20"/>
                <w:szCs w:val="20"/>
              </w:rPr>
              <w:t>матем</w:t>
            </w:r>
            <w:proofErr w:type="spellEnd"/>
            <w:r w:rsidRPr="00D67C2C">
              <w:rPr>
                <w:rFonts w:ascii="Times New Roman" w:hAnsi="Times New Roman" w:cs="Times New Roman"/>
                <w:b/>
                <w:sz w:val="20"/>
                <w:szCs w:val="20"/>
              </w:rPr>
              <w:t>.</w:t>
            </w:r>
          </w:p>
        </w:tc>
        <w:tc>
          <w:tcPr>
            <w:tcW w:w="985" w:type="dxa"/>
            <w:tcBorders>
              <w:top w:val="single" w:sz="4" w:space="0" w:color="auto"/>
            </w:tcBorders>
          </w:tcPr>
          <w:p w:rsidR="006E197C" w:rsidRPr="00D67C2C" w:rsidRDefault="006E197C" w:rsidP="00D67C2C">
            <w:pPr>
              <w:pStyle w:val="a3"/>
              <w:jc w:val="both"/>
              <w:rPr>
                <w:rFonts w:ascii="Times New Roman" w:hAnsi="Times New Roman" w:cs="Times New Roman"/>
                <w:b/>
                <w:sz w:val="20"/>
                <w:szCs w:val="20"/>
              </w:rPr>
            </w:pPr>
            <w:r w:rsidRPr="00D67C2C">
              <w:rPr>
                <w:rFonts w:ascii="Times New Roman" w:hAnsi="Times New Roman" w:cs="Times New Roman"/>
                <w:b/>
                <w:sz w:val="20"/>
                <w:szCs w:val="20"/>
              </w:rPr>
              <w:t>физика</w:t>
            </w:r>
          </w:p>
        </w:tc>
        <w:tc>
          <w:tcPr>
            <w:tcW w:w="986" w:type="dxa"/>
            <w:tcBorders>
              <w:top w:val="single" w:sz="4" w:space="0" w:color="auto"/>
            </w:tcBorders>
          </w:tcPr>
          <w:p w:rsidR="006E197C" w:rsidRPr="00D67C2C" w:rsidRDefault="006E197C" w:rsidP="00D67C2C">
            <w:pPr>
              <w:pStyle w:val="a3"/>
              <w:jc w:val="both"/>
              <w:rPr>
                <w:rFonts w:ascii="Times New Roman" w:hAnsi="Times New Roman" w:cs="Times New Roman"/>
                <w:b/>
                <w:sz w:val="20"/>
                <w:szCs w:val="20"/>
              </w:rPr>
            </w:pPr>
            <w:r w:rsidRPr="00D67C2C">
              <w:rPr>
                <w:rFonts w:ascii="Times New Roman" w:hAnsi="Times New Roman" w:cs="Times New Roman"/>
                <w:b/>
                <w:sz w:val="20"/>
                <w:szCs w:val="20"/>
              </w:rPr>
              <w:t>биолог.</w:t>
            </w:r>
          </w:p>
        </w:tc>
        <w:tc>
          <w:tcPr>
            <w:tcW w:w="982" w:type="dxa"/>
            <w:tcBorders>
              <w:top w:val="single" w:sz="4" w:space="0" w:color="auto"/>
            </w:tcBorders>
          </w:tcPr>
          <w:p w:rsidR="006E197C" w:rsidRPr="00D67C2C" w:rsidRDefault="006E197C" w:rsidP="00D67C2C">
            <w:pPr>
              <w:pStyle w:val="a3"/>
              <w:jc w:val="both"/>
              <w:rPr>
                <w:rFonts w:ascii="Times New Roman" w:hAnsi="Times New Roman" w:cs="Times New Roman"/>
                <w:b/>
                <w:sz w:val="20"/>
                <w:szCs w:val="20"/>
              </w:rPr>
            </w:pPr>
            <w:r w:rsidRPr="00D67C2C">
              <w:rPr>
                <w:rFonts w:ascii="Times New Roman" w:hAnsi="Times New Roman" w:cs="Times New Roman"/>
                <w:b/>
                <w:sz w:val="20"/>
                <w:szCs w:val="20"/>
              </w:rPr>
              <w:t>химия</w:t>
            </w:r>
          </w:p>
        </w:tc>
        <w:tc>
          <w:tcPr>
            <w:tcW w:w="978" w:type="dxa"/>
            <w:tcBorders>
              <w:top w:val="single" w:sz="4" w:space="0" w:color="auto"/>
            </w:tcBorders>
          </w:tcPr>
          <w:p w:rsidR="006E197C" w:rsidRPr="00D67C2C" w:rsidRDefault="006E197C" w:rsidP="00D67C2C">
            <w:pPr>
              <w:pStyle w:val="a3"/>
              <w:jc w:val="center"/>
              <w:rPr>
                <w:rFonts w:ascii="Times New Roman" w:hAnsi="Times New Roman" w:cs="Times New Roman"/>
                <w:b/>
                <w:sz w:val="20"/>
                <w:szCs w:val="20"/>
              </w:rPr>
            </w:pPr>
            <w:r w:rsidRPr="00D67C2C">
              <w:rPr>
                <w:rFonts w:ascii="Times New Roman" w:hAnsi="Times New Roman" w:cs="Times New Roman"/>
                <w:b/>
                <w:sz w:val="20"/>
                <w:szCs w:val="20"/>
              </w:rPr>
              <w:t>англ.</w:t>
            </w:r>
          </w:p>
        </w:tc>
        <w:tc>
          <w:tcPr>
            <w:tcW w:w="837" w:type="dxa"/>
            <w:tcBorders>
              <w:top w:val="single" w:sz="4" w:space="0" w:color="auto"/>
            </w:tcBorders>
          </w:tcPr>
          <w:p w:rsidR="006E197C" w:rsidRPr="00D67C2C" w:rsidRDefault="006E197C" w:rsidP="00D67C2C">
            <w:pPr>
              <w:pStyle w:val="a3"/>
              <w:jc w:val="center"/>
              <w:rPr>
                <w:rFonts w:ascii="Times New Roman" w:hAnsi="Times New Roman" w:cs="Times New Roman"/>
                <w:b/>
                <w:sz w:val="20"/>
                <w:szCs w:val="20"/>
              </w:rPr>
            </w:pPr>
            <w:r w:rsidRPr="00D67C2C">
              <w:rPr>
                <w:rFonts w:ascii="Times New Roman" w:hAnsi="Times New Roman" w:cs="Times New Roman"/>
                <w:b/>
                <w:sz w:val="20"/>
                <w:szCs w:val="20"/>
              </w:rPr>
              <w:t>ист.</w:t>
            </w:r>
          </w:p>
        </w:tc>
        <w:tc>
          <w:tcPr>
            <w:tcW w:w="1097" w:type="dxa"/>
            <w:tcBorders>
              <w:top w:val="single" w:sz="4" w:space="0" w:color="auto"/>
              <w:right w:val="single" w:sz="4" w:space="0" w:color="auto"/>
            </w:tcBorders>
          </w:tcPr>
          <w:p w:rsidR="006E197C" w:rsidRPr="00D67C2C" w:rsidRDefault="006E197C" w:rsidP="00D67C2C">
            <w:pPr>
              <w:pStyle w:val="a3"/>
              <w:jc w:val="center"/>
              <w:rPr>
                <w:rFonts w:ascii="Times New Roman" w:hAnsi="Times New Roman" w:cs="Times New Roman"/>
                <w:b/>
                <w:sz w:val="20"/>
                <w:szCs w:val="20"/>
              </w:rPr>
            </w:pPr>
            <w:r w:rsidRPr="00D67C2C">
              <w:rPr>
                <w:rFonts w:ascii="Times New Roman" w:hAnsi="Times New Roman" w:cs="Times New Roman"/>
                <w:b/>
                <w:sz w:val="20"/>
                <w:szCs w:val="20"/>
              </w:rPr>
              <w:t>общ.</w:t>
            </w:r>
          </w:p>
        </w:tc>
        <w:tc>
          <w:tcPr>
            <w:tcW w:w="851" w:type="dxa"/>
            <w:tcBorders>
              <w:top w:val="single" w:sz="4" w:space="0" w:color="auto"/>
              <w:left w:val="single" w:sz="4" w:space="0" w:color="auto"/>
            </w:tcBorders>
          </w:tcPr>
          <w:p w:rsidR="006E197C" w:rsidRPr="00D67C2C" w:rsidRDefault="006E197C" w:rsidP="00D67C2C">
            <w:pPr>
              <w:pStyle w:val="a3"/>
              <w:jc w:val="center"/>
              <w:rPr>
                <w:rFonts w:ascii="Times New Roman" w:hAnsi="Times New Roman" w:cs="Times New Roman"/>
                <w:b/>
                <w:sz w:val="20"/>
                <w:szCs w:val="20"/>
              </w:rPr>
            </w:pPr>
            <w:r w:rsidRPr="00D67C2C">
              <w:rPr>
                <w:rFonts w:ascii="Times New Roman" w:hAnsi="Times New Roman" w:cs="Times New Roman"/>
                <w:b/>
                <w:sz w:val="20"/>
                <w:szCs w:val="20"/>
              </w:rPr>
              <w:t>лит.</w:t>
            </w:r>
          </w:p>
        </w:tc>
      </w:tr>
      <w:tr w:rsidR="006E197C" w:rsidTr="00D67C2C">
        <w:tc>
          <w:tcPr>
            <w:tcW w:w="10598" w:type="dxa"/>
            <w:gridSpan w:val="11"/>
          </w:tcPr>
          <w:p w:rsidR="006E197C" w:rsidRPr="005B2FA0" w:rsidRDefault="006E197C" w:rsidP="00D67C2C">
            <w:pPr>
              <w:pStyle w:val="a3"/>
              <w:jc w:val="center"/>
              <w:rPr>
                <w:rFonts w:ascii="Times New Roman" w:hAnsi="Times New Roman" w:cs="Times New Roman"/>
                <w:sz w:val="20"/>
                <w:szCs w:val="20"/>
              </w:rPr>
            </w:pPr>
            <w:r>
              <w:rPr>
                <w:rFonts w:ascii="Times New Roman" w:hAnsi="Times New Roman" w:cs="Times New Roman"/>
                <w:sz w:val="20"/>
                <w:szCs w:val="20"/>
              </w:rPr>
              <w:t>Доля выпускников (в %), получивших итоговую отметку «4» и «5» по указанным предметам за последние 3 года</w:t>
            </w:r>
          </w:p>
        </w:tc>
      </w:tr>
      <w:tr w:rsidR="00C254EC" w:rsidTr="00D67C2C">
        <w:trPr>
          <w:trHeight w:val="219"/>
        </w:trPr>
        <w:tc>
          <w:tcPr>
            <w:tcW w:w="1085" w:type="dxa"/>
            <w:vMerge w:val="restart"/>
          </w:tcPr>
          <w:p w:rsidR="00C254EC" w:rsidRDefault="00C254EC" w:rsidP="00C254EC">
            <w:pPr>
              <w:pStyle w:val="a3"/>
              <w:jc w:val="both"/>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ступень</w:t>
            </w:r>
          </w:p>
          <w:p w:rsidR="00C254EC" w:rsidRDefault="00C254EC" w:rsidP="00C254EC">
            <w:pPr>
              <w:pStyle w:val="a3"/>
              <w:jc w:val="both"/>
              <w:rPr>
                <w:rFonts w:ascii="Times New Roman" w:hAnsi="Times New Roman" w:cs="Times New Roman"/>
                <w:sz w:val="20"/>
                <w:szCs w:val="20"/>
              </w:rPr>
            </w:pPr>
          </w:p>
          <w:p w:rsidR="00C254EC" w:rsidRPr="005B2FA0" w:rsidRDefault="00C254EC" w:rsidP="00C254EC">
            <w:pPr>
              <w:pStyle w:val="a3"/>
              <w:jc w:val="both"/>
              <w:rPr>
                <w:rFonts w:ascii="Times New Roman" w:hAnsi="Times New Roman" w:cs="Times New Roman"/>
                <w:sz w:val="20"/>
                <w:szCs w:val="20"/>
              </w:rPr>
            </w:pPr>
          </w:p>
        </w:tc>
        <w:tc>
          <w:tcPr>
            <w:tcW w:w="836" w:type="dxa"/>
            <w:tcBorders>
              <w:bottom w:val="single" w:sz="4" w:space="0" w:color="auto"/>
            </w:tcBorders>
          </w:tcPr>
          <w:p w:rsidR="00C254EC" w:rsidRPr="005B2FA0" w:rsidRDefault="00C254EC" w:rsidP="00C254EC">
            <w:pPr>
              <w:pStyle w:val="a3"/>
              <w:jc w:val="both"/>
              <w:rPr>
                <w:rFonts w:ascii="Times New Roman" w:hAnsi="Times New Roman" w:cs="Times New Roman"/>
                <w:sz w:val="20"/>
                <w:szCs w:val="20"/>
              </w:rPr>
            </w:pPr>
            <w:r>
              <w:rPr>
                <w:rFonts w:ascii="Times New Roman" w:hAnsi="Times New Roman" w:cs="Times New Roman"/>
                <w:sz w:val="20"/>
                <w:szCs w:val="20"/>
              </w:rPr>
              <w:t>2016 г.</w:t>
            </w:r>
          </w:p>
        </w:tc>
        <w:tc>
          <w:tcPr>
            <w:tcW w:w="977"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67</w:t>
            </w:r>
          </w:p>
        </w:tc>
        <w:tc>
          <w:tcPr>
            <w:tcW w:w="984"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80</w:t>
            </w:r>
          </w:p>
        </w:tc>
        <w:tc>
          <w:tcPr>
            <w:tcW w:w="985"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67</w:t>
            </w:r>
          </w:p>
        </w:tc>
        <w:tc>
          <w:tcPr>
            <w:tcW w:w="986"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67</w:t>
            </w:r>
          </w:p>
        </w:tc>
        <w:tc>
          <w:tcPr>
            <w:tcW w:w="982"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60</w:t>
            </w:r>
          </w:p>
        </w:tc>
        <w:tc>
          <w:tcPr>
            <w:tcW w:w="978"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47</w:t>
            </w:r>
          </w:p>
        </w:tc>
        <w:tc>
          <w:tcPr>
            <w:tcW w:w="837"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67</w:t>
            </w:r>
          </w:p>
        </w:tc>
        <w:tc>
          <w:tcPr>
            <w:tcW w:w="1097" w:type="dxa"/>
            <w:tcBorders>
              <w:bottom w:val="single" w:sz="4" w:space="0" w:color="auto"/>
              <w:right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87</w:t>
            </w:r>
          </w:p>
        </w:tc>
        <w:tc>
          <w:tcPr>
            <w:tcW w:w="851" w:type="dxa"/>
            <w:tcBorders>
              <w:left w:val="single" w:sz="4" w:space="0" w:color="auto"/>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87</w:t>
            </w:r>
          </w:p>
        </w:tc>
      </w:tr>
      <w:tr w:rsidR="00C254EC" w:rsidTr="00D67C2C">
        <w:trPr>
          <w:trHeight w:val="219"/>
        </w:trPr>
        <w:tc>
          <w:tcPr>
            <w:tcW w:w="1085" w:type="dxa"/>
            <w:vMerge/>
          </w:tcPr>
          <w:p w:rsidR="00C254EC" w:rsidRDefault="00C254EC" w:rsidP="00C254EC">
            <w:pPr>
              <w:pStyle w:val="a3"/>
              <w:jc w:val="both"/>
              <w:rPr>
                <w:rFonts w:ascii="Times New Roman" w:hAnsi="Times New Roman" w:cs="Times New Roman"/>
                <w:sz w:val="20"/>
                <w:szCs w:val="20"/>
                <w:lang w:val="en-US"/>
              </w:rPr>
            </w:pPr>
          </w:p>
        </w:tc>
        <w:tc>
          <w:tcPr>
            <w:tcW w:w="836" w:type="dxa"/>
            <w:tcBorders>
              <w:top w:val="single" w:sz="4" w:space="0" w:color="auto"/>
              <w:bottom w:val="single" w:sz="4" w:space="0" w:color="auto"/>
            </w:tcBorders>
          </w:tcPr>
          <w:p w:rsidR="00C254EC" w:rsidRPr="005B2FA0" w:rsidRDefault="00C254EC" w:rsidP="00C254EC">
            <w:pPr>
              <w:pStyle w:val="a3"/>
              <w:jc w:val="both"/>
              <w:rPr>
                <w:rFonts w:ascii="Times New Roman" w:hAnsi="Times New Roman" w:cs="Times New Roman"/>
                <w:sz w:val="20"/>
                <w:szCs w:val="20"/>
              </w:rPr>
            </w:pPr>
            <w:r>
              <w:rPr>
                <w:rFonts w:ascii="Times New Roman" w:hAnsi="Times New Roman" w:cs="Times New Roman"/>
                <w:sz w:val="20"/>
                <w:szCs w:val="20"/>
              </w:rPr>
              <w:t>2017 г.</w:t>
            </w:r>
          </w:p>
        </w:tc>
        <w:tc>
          <w:tcPr>
            <w:tcW w:w="977" w:type="dxa"/>
            <w:tcBorders>
              <w:top w:val="single" w:sz="4" w:space="0" w:color="auto"/>
              <w:bottom w:val="single" w:sz="4" w:space="0" w:color="auto"/>
            </w:tcBorders>
          </w:tcPr>
          <w:p w:rsidR="00C254EC" w:rsidRPr="005B2FA0" w:rsidRDefault="00F504A8" w:rsidP="00C254EC">
            <w:pPr>
              <w:pStyle w:val="a3"/>
              <w:jc w:val="center"/>
              <w:rPr>
                <w:rFonts w:ascii="Times New Roman" w:hAnsi="Times New Roman" w:cs="Times New Roman"/>
                <w:sz w:val="20"/>
                <w:szCs w:val="20"/>
              </w:rPr>
            </w:pPr>
            <w:r>
              <w:rPr>
                <w:rFonts w:ascii="Times New Roman" w:hAnsi="Times New Roman" w:cs="Times New Roman"/>
                <w:sz w:val="20"/>
                <w:szCs w:val="20"/>
              </w:rPr>
              <w:t>53</w:t>
            </w:r>
            <w:r w:rsidR="00C254EC">
              <w:rPr>
                <w:rFonts w:ascii="Times New Roman" w:hAnsi="Times New Roman" w:cs="Times New Roman"/>
                <w:sz w:val="20"/>
                <w:szCs w:val="20"/>
              </w:rPr>
              <w:t xml:space="preserve">  </w:t>
            </w:r>
          </w:p>
        </w:tc>
        <w:tc>
          <w:tcPr>
            <w:tcW w:w="984" w:type="dxa"/>
            <w:tcBorders>
              <w:top w:val="single" w:sz="4" w:space="0" w:color="auto"/>
              <w:bottom w:val="single" w:sz="4" w:space="0" w:color="auto"/>
            </w:tcBorders>
          </w:tcPr>
          <w:p w:rsidR="00C254EC" w:rsidRPr="005B2FA0" w:rsidRDefault="00B938DD" w:rsidP="00C254EC">
            <w:pPr>
              <w:pStyle w:val="a3"/>
              <w:jc w:val="center"/>
              <w:rPr>
                <w:rFonts w:ascii="Times New Roman" w:hAnsi="Times New Roman" w:cs="Times New Roman"/>
                <w:sz w:val="20"/>
                <w:szCs w:val="20"/>
              </w:rPr>
            </w:pPr>
            <w:r>
              <w:rPr>
                <w:rFonts w:ascii="Times New Roman" w:hAnsi="Times New Roman" w:cs="Times New Roman"/>
                <w:sz w:val="20"/>
                <w:szCs w:val="20"/>
              </w:rPr>
              <w:t>40</w:t>
            </w:r>
            <w:r w:rsidR="00C254EC">
              <w:rPr>
                <w:rFonts w:ascii="Times New Roman" w:hAnsi="Times New Roman" w:cs="Times New Roman"/>
                <w:sz w:val="20"/>
                <w:szCs w:val="20"/>
              </w:rPr>
              <w:t xml:space="preserve"> </w:t>
            </w:r>
          </w:p>
        </w:tc>
        <w:tc>
          <w:tcPr>
            <w:tcW w:w="985" w:type="dxa"/>
            <w:tcBorders>
              <w:top w:val="single" w:sz="4" w:space="0" w:color="auto"/>
              <w:bottom w:val="single" w:sz="4" w:space="0" w:color="auto"/>
            </w:tcBorders>
          </w:tcPr>
          <w:p w:rsidR="00C254EC" w:rsidRPr="005B2FA0" w:rsidRDefault="00B938DD" w:rsidP="00C254EC">
            <w:pPr>
              <w:pStyle w:val="a3"/>
              <w:jc w:val="center"/>
              <w:rPr>
                <w:rFonts w:ascii="Times New Roman" w:hAnsi="Times New Roman" w:cs="Times New Roman"/>
                <w:sz w:val="20"/>
                <w:szCs w:val="20"/>
              </w:rPr>
            </w:pPr>
            <w:r>
              <w:rPr>
                <w:rFonts w:ascii="Times New Roman" w:hAnsi="Times New Roman" w:cs="Times New Roman"/>
                <w:sz w:val="20"/>
                <w:szCs w:val="20"/>
              </w:rPr>
              <w:t>40</w:t>
            </w:r>
            <w:r w:rsidR="00C254EC">
              <w:rPr>
                <w:rFonts w:ascii="Times New Roman" w:hAnsi="Times New Roman" w:cs="Times New Roman"/>
                <w:sz w:val="20"/>
                <w:szCs w:val="20"/>
              </w:rPr>
              <w:t xml:space="preserve"> </w:t>
            </w:r>
          </w:p>
        </w:tc>
        <w:tc>
          <w:tcPr>
            <w:tcW w:w="986" w:type="dxa"/>
            <w:tcBorders>
              <w:top w:val="single" w:sz="4" w:space="0" w:color="auto"/>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00B938DD">
              <w:rPr>
                <w:rFonts w:ascii="Times New Roman" w:hAnsi="Times New Roman" w:cs="Times New Roman"/>
                <w:sz w:val="20"/>
                <w:szCs w:val="20"/>
              </w:rPr>
              <w:t>33</w:t>
            </w:r>
          </w:p>
        </w:tc>
        <w:tc>
          <w:tcPr>
            <w:tcW w:w="982" w:type="dxa"/>
            <w:tcBorders>
              <w:top w:val="single" w:sz="4" w:space="0" w:color="auto"/>
              <w:bottom w:val="single" w:sz="4" w:space="0" w:color="auto"/>
            </w:tcBorders>
          </w:tcPr>
          <w:p w:rsidR="00C254EC" w:rsidRPr="005B2FA0" w:rsidRDefault="00B938DD" w:rsidP="00C254EC">
            <w:pPr>
              <w:pStyle w:val="a3"/>
              <w:jc w:val="center"/>
              <w:rPr>
                <w:rFonts w:ascii="Times New Roman" w:hAnsi="Times New Roman" w:cs="Times New Roman"/>
                <w:sz w:val="20"/>
                <w:szCs w:val="20"/>
              </w:rPr>
            </w:pPr>
            <w:r>
              <w:rPr>
                <w:rFonts w:ascii="Times New Roman" w:hAnsi="Times New Roman" w:cs="Times New Roman"/>
                <w:sz w:val="20"/>
                <w:szCs w:val="20"/>
              </w:rPr>
              <w:t>20</w:t>
            </w:r>
            <w:r w:rsidR="00C254EC">
              <w:rPr>
                <w:rFonts w:ascii="Times New Roman" w:hAnsi="Times New Roman" w:cs="Times New Roman"/>
                <w:sz w:val="20"/>
                <w:szCs w:val="20"/>
              </w:rPr>
              <w:t xml:space="preserve">  </w:t>
            </w:r>
          </w:p>
        </w:tc>
        <w:tc>
          <w:tcPr>
            <w:tcW w:w="978" w:type="dxa"/>
            <w:tcBorders>
              <w:top w:val="single" w:sz="4" w:space="0" w:color="auto"/>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00F504A8">
              <w:rPr>
                <w:rFonts w:ascii="Times New Roman" w:hAnsi="Times New Roman" w:cs="Times New Roman"/>
                <w:sz w:val="20"/>
                <w:szCs w:val="20"/>
              </w:rPr>
              <w:t>20</w:t>
            </w:r>
          </w:p>
        </w:tc>
        <w:tc>
          <w:tcPr>
            <w:tcW w:w="837" w:type="dxa"/>
            <w:tcBorders>
              <w:top w:val="single" w:sz="4" w:space="0" w:color="auto"/>
              <w:bottom w:val="single" w:sz="4" w:space="0" w:color="auto"/>
            </w:tcBorders>
          </w:tcPr>
          <w:p w:rsidR="00C254EC" w:rsidRPr="005B2FA0" w:rsidRDefault="00B938DD" w:rsidP="00C254EC">
            <w:pPr>
              <w:pStyle w:val="a3"/>
              <w:jc w:val="center"/>
              <w:rPr>
                <w:rFonts w:ascii="Times New Roman" w:hAnsi="Times New Roman" w:cs="Times New Roman"/>
                <w:sz w:val="20"/>
                <w:szCs w:val="20"/>
              </w:rPr>
            </w:pPr>
            <w:r>
              <w:rPr>
                <w:rFonts w:ascii="Times New Roman" w:hAnsi="Times New Roman" w:cs="Times New Roman"/>
                <w:sz w:val="20"/>
                <w:szCs w:val="20"/>
              </w:rPr>
              <w:t>73</w:t>
            </w:r>
            <w:r w:rsidR="00C254EC">
              <w:rPr>
                <w:rFonts w:ascii="Times New Roman" w:hAnsi="Times New Roman" w:cs="Times New Roman"/>
                <w:sz w:val="20"/>
                <w:szCs w:val="20"/>
              </w:rPr>
              <w:t xml:space="preserve">  </w:t>
            </w:r>
          </w:p>
        </w:tc>
        <w:tc>
          <w:tcPr>
            <w:tcW w:w="1097" w:type="dxa"/>
            <w:tcBorders>
              <w:top w:val="single" w:sz="4" w:space="0" w:color="auto"/>
              <w:bottom w:val="single" w:sz="4" w:space="0" w:color="auto"/>
              <w:right w:val="single" w:sz="4" w:space="0" w:color="auto"/>
            </w:tcBorders>
          </w:tcPr>
          <w:p w:rsidR="00C254EC" w:rsidRPr="005B2FA0" w:rsidRDefault="00B938DD" w:rsidP="00C254EC">
            <w:pPr>
              <w:pStyle w:val="a3"/>
              <w:jc w:val="center"/>
              <w:rPr>
                <w:rFonts w:ascii="Times New Roman" w:hAnsi="Times New Roman" w:cs="Times New Roman"/>
                <w:sz w:val="20"/>
                <w:szCs w:val="20"/>
              </w:rPr>
            </w:pPr>
            <w:r>
              <w:rPr>
                <w:rFonts w:ascii="Times New Roman" w:hAnsi="Times New Roman" w:cs="Times New Roman"/>
                <w:sz w:val="20"/>
                <w:szCs w:val="20"/>
              </w:rPr>
              <w:t>80</w:t>
            </w:r>
            <w:r w:rsidR="00C254EC">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tcBorders>
          </w:tcPr>
          <w:p w:rsidR="00C254EC" w:rsidRPr="005B2FA0" w:rsidRDefault="00B938DD" w:rsidP="00C254EC">
            <w:pPr>
              <w:pStyle w:val="a3"/>
              <w:jc w:val="center"/>
              <w:rPr>
                <w:rFonts w:ascii="Times New Roman" w:hAnsi="Times New Roman" w:cs="Times New Roman"/>
                <w:sz w:val="20"/>
                <w:szCs w:val="20"/>
              </w:rPr>
            </w:pPr>
            <w:r>
              <w:rPr>
                <w:rFonts w:ascii="Times New Roman" w:hAnsi="Times New Roman" w:cs="Times New Roman"/>
                <w:sz w:val="20"/>
                <w:szCs w:val="20"/>
              </w:rPr>
              <w:t>55</w:t>
            </w:r>
            <w:r w:rsidR="00C254EC">
              <w:rPr>
                <w:rFonts w:ascii="Times New Roman" w:hAnsi="Times New Roman" w:cs="Times New Roman"/>
                <w:sz w:val="20"/>
                <w:szCs w:val="20"/>
              </w:rPr>
              <w:t xml:space="preserve">  </w:t>
            </w:r>
          </w:p>
        </w:tc>
      </w:tr>
      <w:tr w:rsidR="00C254EC" w:rsidTr="00D67C2C">
        <w:trPr>
          <w:trHeight w:val="235"/>
        </w:trPr>
        <w:tc>
          <w:tcPr>
            <w:tcW w:w="1085" w:type="dxa"/>
            <w:vMerge/>
          </w:tcPr>
          <w:p w:rsidR="00C254EC" w:rsidRDefault="00C254EC" w:rsidP="00C254EC">
            <w:pPr>
              <w:pStyle w:val="a3"/>
              <w:jc w:val="both"/>
              <w:rPr>
                <w:rFonts w:ascii="Times New Roman" w:hAnsi="Times New Roman" w:cs="Times New Roman"/>
                <w:sz w:val="20"/>
                <w:szCs w:val="20"/>
                <w:lang w:val="en-US"/>
              </w:rPr>
            </w:pPr>
          </w:p>
        </w:tc>
        <w:tc>
          <w:tcPr>
            <w:tcW w:w="836" w:type="dxa"/>
            <w:tcBorders>
              <w:top w:val="single" w:sz="4" w:space="0" w:color="auto"/>
            </w:tcBorders>
          </w:tcPr>
          <w:p w:rsidR="00C254EC" w:rsidRPr="005B2FA0" w:rsidRDefault="00C254EC" w:rsidP="00C254EC">
            <w:pPr>
              <w:pStyle w:val="a3"/>
              <w:jc w:val="both"/>
              <w:rPr>
                <w:rFonts w:ascii="Times New Roman" w:hAnsi="Times New Roman" w:cs="Times New Roman"/>
                <w:sz w:val="20"/>
                <w:szCs w:val="20"/>
              </w:rPr>
            </w:pPr>
            <w:r>
              <w:rPr>
                <w:rFonts w:ascii="Times New Roman" w:hAnsi="Times New Roman" w:cs="Times New Roman"/>
                <w:sz w:val="20"/>
                <w:szCs w:val="20"/>
              </w:rPr>
              <w:t>2018 г.</w:t>
            </w:r>
          </w:p>
        </w:tc>
        <w:tc>
          <w:tcPr>
            <w:tcW w:w="977" w:type="dxa"/>
            <w:tcBorders>
              <w:top w:val="single" w:sz="4" w:space="0" w:color="auto"/>
            </w:tcBorders>
          </w:tcPr>
          <w:p w:rsidR="00C254EC" w:rsidRPr="005B2FA0" w:rsidRDefault="003A4614" w:rsidP="00C254EC">
            <w:pPr>
              <w:pStyle w:val="a3"/>
              <w:jc w:val="center"/>
              <w:rPr>
                <w:rFonts w:ascii="Times New Roman" w:hAnsi="Times New Roman" w:cs="Times New Roman"/>
                <w:sz w:val="20"/>
                <w:szCs w:val="20"/>
              </w:rPr>
            </w:pPr>
            <w:r>
              <w:rPr>
                <w:rFonts w:ascii="Times New Roman" w:hAnsi="Times New Roman" w:cs="Times New Roman"/>
                <w:sz w:val="20"/>
                <w:szCs w:val="20"/>
              </w:rPr>
              <w:t>45</w:t>
            </w:r>
          </w:p>
        </w:tc>
        <w:tc>
          <w:tcPr>
            <w:tcW w:w="984" w:type="dxa"/>
            <w:tcBorders>
              <w:top w:val="single" w:sz="4" w:space="0" w:color="auto"/>
            </w:tcBorders>
          </w:tcPr>
          <w:p w:rsidR="00C254EC" w:rsidRPr="005B2FA0" w:rsidRDefault="003A4614" w:rsidP="00C254EC">
            <w:pPr>
              <w:pStyle w:val="a3"/>
              <w:jc w:val="center"/>
              <w:rPr>
                <w:rFonts w:ascii="Times New Roman" w:hAnsi="Times New Roman" w:cs="Times New Roman"/>
                <w:sz w:val="20"/>
                <w:szCs w:val="20"/>
              </w:rPr>
            </w:pPr>
            <w:r>
              <w:rPr>
                <w:rFonts w:ascii="Times New Roman" w:hAnsi="Times New Roman" w:cs="Times New Roman"/>
                <w:sz w:val="20"/>
                <w:szCs w:val="20"/>
              </w:rPr>
              <w:t>45</w:t>
            </w:r>
          </w:p>
        </w:tc>
        <w:tc>
          <w:tcPr>
            <w:tcW w:w="985" w:type="dxa"/>
            <w:tcBorders>
              <w:top w:val="single" w:sz="4" w:space="0" w:color="auto"/>
            </w:tcBorders>
          </w:tcPr>
          <w:p w:rsidR="00C254EC" w:rsidRPr="005B2FA0" w:rsidRDefault="003A4614" w:rsidP="00C254EC">
            <w:pPr>
              <w:pStyle w:val="a3"/>
              <w:jc w:val="center"/>
              <w:rPr>
                <w:rFonts w:ascii="Times New Roman" w:hAnsi="Times New Roman" w:cs="Times New Roman"/>
                <w:sz w:val="20"/>
                <w:szCs w:val="20"/>
              </w:rPr>
            </w:pPr>
            <w:r>
              <w:rPr>
                <w:rFonts w:ascii="Times New Roman" w:hAnsi="Times New Roman" w:cs="Times New Roman"/>
                <w:sz w:val="20"/>
                <w:szCs w:val="20"/>
              </w:rPr>
              <w:t>55</w:t>
            </w:r>
          </w:p>
        </w:tc>
        <w:tc>
          <w:tcPr>
            <w:tcW w:w="986" w:type="dxa"/>
            <w:tcBorders>
              <w:top w:val="single" w:sz="4" w:space="0" w:color="auto"/>
            </w:tcBorders>
          </w:tcPr>
          <w:p w:rsidR="00C254EC" w:rsidRPr="005B2FA0" w:rsidRDefault="003A4614" w:rsidP="00C254EC">
            <w:pPr>
              <w:pStyle w:val="a3"/>
              <w:jc w:val="center"/>
              <w:rPr>
                <w:rFonts w:ascii="Times New Roman" w:hAnsi="Times New Roman" w:cs="Times New Roman"/>
                <w:sz w:val="20"/>
                <w:szCs w:val="20"/>
              </w:rPr>
            </w:pPr>
            <w:r>
              <w:rPr>
                <w:rFonts w:ascii="Times New Roman" w:hAnsi="Times New Roman" w:cs="Times New Roman"/>
                <w:sz w:val="20"/>
                <w:szCs w:val="20"/>
              </w:rPr>
              <w:t>64</w:t>
            </w:r>
          </w:p>
        </w:tc>
        <w:tc>
          <w:tcPr>
            <w:tcW w:w="982" w:type="dxa"/>
            <w:tcBorders>
              <w:top w:val="single" w:sz="4" w:space="0" w:color="auto"/>
            </w:tcBorders>
          </w:tcPr>
          <w:p w:rsidR="00C254EC" w:rsidRPr="005B2FA0" w:rsidRDefault="003A4614" w:rsidP="00C254EC">
            <w:pPr>
              <w:pStyle w:val="a3"/>
              <w:jc w:val="center"/>
              <w:rPr>
                <w:rFonts w:ascii="Times New Roman" w:hAnsi="Times New Roman" w:cs="Times New Roman"/>
                <w:sz w:val="20"/>
                <w:szCs w:val="20"/>
              </w:rPr>
            </w:pPr>
            <w:r>
              <w:rPr>
                <w:rFonts w:ascii="Times New Roman" w:hAnsi="Times New Roman" w:cs="Times New Roman"/>
                <w:sz w:val="20"/>
                <w:szCs w:val="20"/>
              </w:rPr>
              <w:t>36</w:t>
            </w:r>
          </w:p>
        </w:tc>
        <w:tc>
          <w:tcPr>
            <w:tcW w:w="978" w:type="dxa"/>
            <w:tcBorders>
              <w:top w:val="single" w:sz="4" w:space="0" w:color="auto"/>
            </w:tcBorders>
          </w:tcPr>
          <w:p w:rsidR="00C254EC" w:rsidRPr="005B2FA0" w:rsidRDefault="003A4614" w:rsidP="00C254EC">
            <w:pPr>
              <w:pStyle w:val="a3"/>
              <w:jc w:val="center"/>
              <w:rPr>
                <w:rFonts w:ascii="Times New Roman" w:hAnsi="Times New Roman" w:cs="Times New Roman"/>
                <w:sz w:val="20"/>
                <w:szCs w:val="20"/>
              </w:rPr>
            </w:pPr>
            <w:r>
              <w:rPr>
                <w:rFonts w:ascii="Times New Roman" w:hAnsi="Times New Roman" w:cs="Times New Roman"/>
                <w:sz w:val="20"/>
                <w:szCs w:val="20"/>
              </w:rPr>
              <w:t>36</w:t>
            </w:r>
          </w:p>
        </w:tc>
        <w:tc>
          <w:tcPr>
            <w:tcW w:w="837" w:type="dxa"/>
            <w:tcBorders>
              <w:top w:val="single" w:sz="4" w:space="0" w:color="auto"/>
            </w:tcBorders>
          </w:tcPr>
          <w:p w:rsidR="00C254EC" w:rsidRPr="005B2FA0" w:rsidRDefault="003A4614" w:rsidP="00C254EC">
            <w:pPr>
              <w:pStyle w:val="a3"/>
              <w:jc w:val="center"/>
              <w:rPr>
                <w:rFonts w:ascii="Times New Roman" w:hAnsi="Times New Roman" w:cs="Times New Roman"/>
                <w:sz w:val="20"/>
                <w:szCs w:val="20"/>
              </w:rPr>
            </w:pPr>
            <w:r>
              <w:rPr>
                <w:rFonts w:ascii="Times New Roman" w:hAnsi="Times New Roman" w:cs="Times New Roman"/>
                <w:sz w:val="20"/>
                <w:szCs w:val="20"/>
              </w:rPr>
              <w:t>82</w:t>
            </w:r>
          </w:p>
        </w:tc>
        <w:tc>
          <w:tcPr>
            <w:tcW w:w="1097" w:type="dxa"/>
            <w:tcBorders>
              <w:top w:val="single" w:sz="4" w:space="0" w:color="auto"/>
              <w:right w:val="single" w:sz="4" w:space="0" w:color="auto"/>
            </w:tcBorders>
          </w:tcPr>
          <w:p w:rsidR="00C254EC" w:rsidRPr="005B2FA0" w:rsidRDefault="003A4614" w:rsidP="00C254EC">
            <w:pPr>
              <w:pStyle w:val="a3"/>
              <w:jc w:val="center"/>
              <w:rPr>
                <w:rFonts w:ascii="Times New Roman" w:hAnsi="Times New Roman" w:cs="Times New Roman"/>
                <w:sz w:val="20"/>
                <w:szCs w:val="20"/>
              </w:rPr>
            </w:pPr>
            <w:r>
              <w:rPr>
                <w:rFonts w:ascii="Times New Roman" w:hAnsi="Times New Roman" w:cs="Times New Roman"/>
                <w:sz w:val="20"/>
                <w:szCs w:val="20"/>
              </w:rPr>
              <w:t>82</w:t>
            </w:r>
          </w:p>
        </w:tc>
        <w:tc>
          <w:tcPr>
            <w:tcW w:w="851" w:type="dxa"/>
            <w:tcBorders>
              <w:top w:val="single" w:sz="4" w:space="0" w:color="auto"/>
              <w:left w:val="single" w:sz="4" w:space="0" w:color="auto"/>
            </w:tcBorders>
          </w:tcPr>
          <w:p w:rsidR="00C254EC" w:rsidRPr="005B2FA0" w:rsidRDefault="003A4614" w:rsidP="00C254EC">
            <w:pPr>
              <w:pStyle w:val="a3"/>
              <w:jc w:val="center"/>
              <w:rPr>
                <w:rFonts w:ascii="Times New Roman" w:hAnsi="Times New Roman" w:cs="Times New Roman"/>
                <w:sz w:val="20"/>
                <w:szCs w:val="20"/>
              </w:rPr>
            </w:pPr>
            <w:r>
              <w:rPr>
                <w:rFonts w:ascii="Times New Roman" w:hAnsi="Times New Roman" w:cs="Times New Roman"/>
                <w:sz w:val="20"/>
                <w:szCs w:val="20"/>
              </w:rPr>
              <w:t>55</w:t>
            </w:r>
          </w:p>
        </w:tc>
      </w:tr>
      <w:tr w:rsidR="00C254EC" w:rsidTr="00D67C2C">
        <w:tc>
          <w:tcPr>
            <w:tcW w:w="10598" w:type="dxa"/>
            <w:gridSpan w:val="11"/>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Средний балл результатов ЕГЭ  за последние 3 года</w:t>
            </w:r>
          </w:p>
        </w:tc>
      </w:tr>
      <w:tr w:rsidR="00C254EC" w:rsidTr="00D67C2C">
        <w:trPr>
          <w:trHeight w:val="188"/>
        </w:trPr>
        <w:tc>
          <w:tcPr>
            <w:tcW w:w="1085" w:type="dxa"/>
            <w:vMerge w:val="restart"/>
          </w:tcPr>
          <w:p w:rsidR="00C254EC" w:rsidRPr="005B2FA0" w:rsidRDefault="00C254EC" w:rsidP="00C254EC">
            <w:pPr>
              <w:pStyle w:val="a3"/>
              <w:jc w:val="both"/>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ступень</w:t>
            </w:r>
          </w:p>
        </w:tc>
        <w:tc>
          <w:tcPr>
            <w:tcW w:w="836" w:type="dxa"/>
            <w:tcBorders>
              <w:bottom w:val="single" w:sz="4" w:space="0" w:color="auto"/>
            </w:tcBorders>
          </w:tcPr>
          <w:p w:rsidR="00C254EC" w:rsidRPr="005B2FA0" w:rsidRDefault="00C254EC" w:rsidP="00C254EC">
            <w:pPr>
              <w:pStyle w:val="a3"/>
              <w:jc w:val="both"/>
              <w:rPr>
                <w:rFonts w:ascii="Times New Roman" w:hAnsi="Times New Roman" w:cs="Times New Roman"/>
                <w:sz w:val="20"/>
                <w:szCs w:val="20"/>
              </w:rPr>
            </w:pPr>
            <w:r>
              <w:rPr>
                <w:rFonts w:ascii="Times New Roman" w:hAnsi="Times New Roman" w:cs="Times New Roman"/>
                <w:sz w:val="20"/>
                <w:szCs w:val="20"/>
              </w:rPr>
              <w:t>2016 г.</w:t>
            </w:r>
          </w:p>
        </w:tc>
        <w:tc>
          <w:tcPr>
            <w:tcW w:w="977"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53</w:t>
            </w:r>
          </w:p>
        </w:tc>
        <w:tc>
          <w:tcPr>
            <w:tcW w:w="984"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985"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44</w:t>
            </w:r>
          </w:p>
        </w:tc>
        <w:tc>
          <w:tcPr>
            <w:tcW w:w="986"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28</w:t>
            </w:r>
          </w:p>
        </w:tc>
        <w:tc>
          <w:tcPr>
            <w:tcW w:w="982"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41</w:t>
            </w:r>
          </w:p>
        </w:tc>
        <w:tc>
          <w:tcPr>
            <w:tcW w:w="978"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26</w:t>
            </w:r>
          </w:p>
        </w:tc>
        <w:tc>
          <w:tcPr>
            <w:tcW w:w="837" w:type="dxa"/>
            <w:tcBorders>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52</w:t>
            </w:r>
          </w:p>
        </w:tc>
        <w:tc>
          <w:tcPr>
            <w:tcW w:w="1097" w:type="dxa"/>
            <w:tcBorders>
              <w:bottom w:val="single" w:sz="4" w:space="0" w:color="auto"/>
              <w:right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41</w:t>
            </w:r>
          </w:p>
        </w:tc>
        <w:tc>
          <w:tcPr>
            <w:tcW w:w="851" w:type="dxa"/>
            <w:tcBorders>
              <w:left w:val="single" w:sz="4" w:space="0" w:color="auto"/>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C254EC" w:rsidTr="00D67C2C">
        <w:trPr>
          <w:trHeight w:val="235"/>
        </w:trPr>
        <w:tc>
          <w:tcPr>
            <w:tcW w:w="1085" w:type="dxa"/>
            <w:vMerge/>
          </w:tcPr>
          <w:p w:rsidR="00C254EC" w:rsidRDefault="00C254EC" w:rsidP="00C254EC">
            <w:pPr>
              <w:pStyle w:val="a3"/>
              <w:jc w:val="both"/>
              <w:rPr>
                <w:rFonts w:ascii="Times New Roman" w:hAnsi="Times New Roman" w:cs="Times New Roman"/>
                <w:sz w:val="20"/>
                <w:szCs w:val="20"/>
                <w:lang w:val="en-US"/>
              </w:rPr>
            </w:pPr>
          </w:p>
        </w:tc>
        <w:tc>
          <w:tcPr>
            <w:tcW w:w="836" w:type="dxa"/>
            <w:tcBorders>
              <w:top w:val="single" w:sz="4" w:space="0" w:color="auto"/>
              <w:bottom w:val="single" w:sz="4" w:space="0" w:color="auto"/>
            </w:tcBorders>
          </w:tcPr>
          <w:p w:rsidR="00C254EC" w:rsidRPr="005B2FA0" w:rsidRDefault="00C254EC" w:rsidP="00C254EC">
            <w:pPr>
              <w:pStyle w:val="a3"/>
              <w:jc w:val="both"/>
              <w:rPr>
                <w:rFonts w:ascii="Times New Roman" w:hAnsi="Times New Roman" w:cs="Times New Roman"/>
                <w:sz w:val="20"/>
                <w:szCs w:val="20"/>
              </w:rPr>
            </w:pPr>
            <w:r>
              <w:rPr>
                <w:rFonts w:ascii="Times New Roman" w:hAnsi="Times New Roman" w:cs="Times New Roman"/>
                <w:sz w:val="20"/>
                <w:szCs w:val="20"/>
              </w:rPr>
              <w:t>2017 г.</w:t>
            </w:r>
          </w:p>
        </w:tc>
        <w:tc>
          <w:tcPr>
            <w:tcW w:w="977" w:type="dxa"/>
            <w:tcBorders>
              <w:top w:val="single" w:sz="4" w:space="0" w:color="auto"/>
              <w:bottom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54</w:t>
            </w:r>
            <w:r w:rsidR="00C254EC">
              <w:rPr>
                <w:rFonts w:ascii="Times New Roman" w:hAnsi="Times New Roman" w:cs="Times New Roman"/>
                <w:sz w:val="20"/>
                <w:szCs w:val="20"/>
              </w:rPr>
              <w:t xml:space="preserve">  </w:t>
            </w:r>
          </w:p>
        </w:tc>
        <w:tc>
          <w:tcPr>
            <w:tcW w:w="984" w:type="dxa"/>
            <w:tcBorders>
              <w:top w:val="single" w:sz="4" w:space="0" w:color="auto"/>
              <w:bottom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4</w:t>
            </w:r>
            <w:r w:rsidR="00C254EC">
              <w:rPr>
                <w:rFonts w:ascii="Times New Roman" w:hAnsi="Times New Roman" w:cs="Times New Roman"/>
                <w:sz w:val="20"/>
                <w:szCs w:val="20"/>
              </w:rPr>
              <w:t xml:space="preserve"> </w:t>
            </w:r>
          </w:p>
        </w:tc>
        <w:tc>
          <w:tcPr>
            <w:tcW w:w="985" w:type="dxa"/>
            <w:tcBorders>
              <w:top w:val="single" w:sz="4" w:space="0" w:color="auto"/>
              <w:bottom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w:t>
            </w:r>
            <w:r w:rsidR="00C254EC">
              <w:rPr>
                <w:rFonts w:ascii="Times New Roman" w:hAnsi="Times New Roman" w:cs="Times New Roman"/>
                <w:sz w:val="20"/>
                <w:szCs w:val="20"/>
              </w:rPr>
              <w:t xml:space="preserve"> </w:t>
            </w:r>
          </w:p>
        </w:tc>
        <w:tc>
          <w:tcPr>
            <w:tcW w:w="986" w:type="dxa"/>
            <w:tcBorders>
              <w:top w:val="single" w:sz="4" w:space="0" w:color="auto"/>
              <w:bottom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001238FD">
              <w:rPr>
                <w:rFonts w:ascii="Times New Roman" w:hAnsi="Times New Roman" w:cs="Times New Roman"/>
                <w:sz w:val="20"/>
                <w:szCs w:val="20"/>
              </w:rPr>
              <w:t>47</w:t>
            </w:r>
          </w:p>
        </w:tc>
        <w:tc>
          <w:tcPr>
            <w:tcW w:w="982" w:type="dxa"/>
            <w:tcBorders>
              <w:top w:val="single" w:sz="4" w:space="0" w:color="auto"/>
              <w:bottom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36</w:t>
            </w:r>
            <w:r w:rsidR="00C254EC">
              <w:rPr>
                <w:rFonts w:ascii="Times New Roman" w:hAnsi="Times New Roman" w:cs="Times New Roman"/>
                <w:sz w:val="20"/>
                <w:szCs w:val="20"/>
              </w:rPr>
              <w:t xml:space="preserve"> </w:t>
            </w:r>
          </w:p>
        </w:tc>
        <w:tc>
          <w:tcPr>
            <w:tcW w:w="978" w:type="dxa"/>
            <w:tcBorders>
              <w:top w:val="single" w:sz="4" w:space="0" w:color="auto"/>
              <w:bottom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w:t>
            </w:r>
            <w:r w:rsidR="00C254EC">
              <w:rPr>
                <w:rFonts w:ascii="Times New Roman" w:hAnsi="Times New Roman" w:cs="Times New Roman"/>
                <w:sz w:val="20"/>
                <w:szCs w:val="20"/>
              </w:rPr>
              <w:t xml:space="preserve"> </w:t>
            </w:r>
          </w:p>
        </w:tc>
        <w:tc>
          <w:tcPr>
            <w:tcW w:w="837" w:type="dxa"/>
            <w:tcBorders>
              <w:top w:val="single" w:sz="4" w:space="0" w:color="auto"/>
              <w:bottom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40</w:t>
            </w:r>
            <w:r w:rsidR="00C254EC">
              <w:rPr>
                <w:rFonts w:ascii="Times New Roman" w:hAnsi="Times New Roman" w:cs="Times New Roman"/>
                <w:sz w:val="20"/>
                <w:szCs w:val="20"/>
              </w:rPr>
              <w:t xml:space="preserve">  </w:t>
            </w:r>
          </w:p>
        </w:tc>
        <w:tc>
          <w:tcPr>
            <w:tcW w:w="1097" w:type="dxa"/>
            <w:tcBorders>
              <w:top w:val="single" w:sz="4" w:space="0" w:color="auto"/>
              <w:bottom w:val="single" w:sz="4" w:space="0" w:color="auto"/>
              <w:right w:val="single" w:sz="4" w:space="0" w:color="auto"/>
            </w:tcBorders>
          </w:tcPr>
          <w:p w:rsidR="00C254EC" w:rsidRPr="005B2FA0" w:rsidRDefault="00C254EC" w:rsidP="00C254E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001238FD">
              <w:rPr>
                <w:rFonts w:ascii="Times New Roman" w:hAnsi="Times New Roman" w:cs="Times New Roman"/>
                <w:sz w:val="20"/>
                <w:szCs w:val="20"/>
              </w:rPr>
              <w:t>34</w:t>
            </w:r>
          </w:p>
        </w:tc>
        <w:tc>
          <w:tcPr>
            <w:tcW w:w="851" w:type="dxa"/>
            <w:tcBorders>
              <w:top w:val="single" w:sz="4" w:space="0" w:color="auto"/>
              <w:left w:val="single" w:sz="4" w:space="0" w:color="auto"/>
              <w:bottom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39</w:t>
            </w:r>
            <w:r w:rsidR="00C254EC">
              <w:rPr>
                <w:rFonts w:ascii="Times New Roman" w:hAnsi="Times New Roman" w:cs="Times New Roman"/>
                <w:sz w:val="20"/>
                <w:szCs w:val="20"/>
              </w:rPr>
              <w:t xml:space="preserve">  </w:t>
            </w:r>
          </w:p>
        </w:tc>
      </w:tr>
      <w:tr w:rsidR="00C254EC" w:rsidTr="00D67C2C">
        <w:trPr>
          <w:trHeight w:val="250"/>
        </w:trPr>
        <w:tc>
          <w:tcPr>
            <w:tcW w:w="1085" w:type="dxa"/>
            <w:vMerge/>
          </w:tcPr>
          <w:p w:rsidR="00C254EC" w:rsidRDefault="00C254EC" w:rsidP="00C254EC">
            <w:pPr>
              <w:pStyle w:val="a3"/>
              <w:jc w:val="both"/>
              <w:rPr>
                <w:rFonts w:ascii="Times New Roman" w:hAnsi="Times New Roman" w:cs="Times New Roman"/>
                <w:sz w:val="20"/>
                <w:szCs w:val="20"/>
                <w:lang w:val="en-US"/>
              </w:rPr>
            </w:pPr>
          </w:p>
        </w:tc>
        <w:tc>
          <w:tcPr>
            <w:tcW w:w="836" w:type="dxa"/>
            <w:tcBorders>
              <w:top w:val="single" w:sz="4" w:space="0" w:color="auto"/>
            </w:tcBorders>
          </w:tcPr>
          <w:p w:rsidR="00C254EC" w:rsidRPr="005B2FA0" w:rsidRDefault="00C254EC" w:rsidP="00C254EC">
            <w:pPr>
              <w:pStyle w:val="a3"/>
              <w:jc w:val="both"/>
              <w:rPr>
                <w:rFonts w:ascii="Times New Roman" w:hAnsi="Times New Roman" w:cs="Times New Roman"/>
                <w:sz w:val="20"/>
                <w:szCs w:val="20"/>
              </w:rPr>
            </w:pPr>
            <w:r>
              <w:rPr>
                <w:rFonts w:ascii="Times New Roman" w:hAnsi="Times New Roman" w:cs="Times New Roman"/>
                <w:sz w:val="20"/>
                <w:szCs w:val="20"/>
              </w:rPr>
              <w:t>2018 г.</w:t>
            </w:r>
          </w:p>
        </w:tc>
        <w:tc>
          <w:tcPr>
            <w:tcW w:w="977" w:type="dxa"/>
            <w:tcBorders>
              <w:top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49</w:t>
            </w:r>
          </w:p>
        </w:tc>
        <w:tc>
          <w:tcPr>
            <w:tcW w:w="984" w:type="dxa"/>
            <w:tcBorders>
              <w:top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985" w:type="dxa"/>
            <w:tcBorders>
              <w:top w:val="single" w:sz="4" w:space="0" w:color="auto"/>
            </w:tcBorders>
          </w:tcPr>
          <w:p w:rsidR="00C254EC" w:rsidRPr="005B2FA0" w:rsidRDefault="001238FD" w:rsidP="00C254EC">
            <w:pPr>
              <w:pStyle w:val="a3"/>
              <w:jc w:val="center"/>
              <w:rPr>
                <w:rFonts w:ascii="Times New Roman" w:hAnsi="Times New Roman" w:cs="Times New Roman"/>
                <w:sz w:val="20"/>
                <w:szCs w:val="20"/>
              </w:rPr>
            </w:pPr>
            <w:r>
              <w:rPr>
                <w:rFonts w:ascii="Times New Roman" w:hAnsi="Times New Roman" w:cs="Times New Roman"/>
                <w:sz w:val="20"/>
                <w:szCs w:val="20"/>
              </w:rPr>
              <w:t>55</w:t>
            </w:r>
          </w:p>
        </w:tc>
        <w:tc>
          <w:tcPr>
            <w:tcW w:w="986" w:type="dxa"/>
            <w:tcBorders>
              <w:top w:val="single" w:sz="4" w:space="0" w:color="auto"/>
            </w:tcBorders>
          </w:tcPr>
          <w:p w:rsidR="00C254EC" w:rsidRPr="005B2FA0" w:rsidRDefault="00387D57" w:rsidP="00C254EC">
            <w:pPr>
              <w:pStyle w:val="a3"/>
              <w:jc w:val="center"/>
              <w:rPr>
                <w:rFonts w:ascii="Times New Roman" w:hAnsi="Times New Roman" w:cs="Times New Roman"/>
                <w:sz w:val="20"/>
                <w:szCs w:val="20"/>
              </w:rPr>
            </w:pPr>
            <w:r>
              <w:rPr>
                <w:rFonts w:ascii="Times New Roman" w:hAnsi="Times New Roman" w:cs="Times New Roman"/>
                <w:sz w:val="20"/>
                <w:szCs w:val="20"/>
              </w:rPr>
              <w:t>30</w:t>
            </w:r>
          </w:p>
        </w:tc>
        <w:tc>
          <w:tcPr>
            <w:tcW w:w="982" w:type="dxa"/>
            <w:tcBorders>
              <w:top w:val="single" w:sz="4" w:space="0" w:color="auto"/>
            </w:tcBorders>
          </w:tcPr>
          <w:p w:rsidR="00C254EC" w:rsidRPr="005B2FA0" w:rsidRDefault="00387D57" w:rsidP="00C254EC">
            <w:pPr>
              <w:pStyle w:val="a3"/>
              <w:jc w:val="center"/>
              <w:rPr>
                <w:rFonts w:ascii="Times New Roman" w:hAnsi="Times New Roman" w:cs="Times New Roman"/>
                <w:sz w:val="20"/>
                <w:szCs w:val="20"/>
              </w:rPr>
            </w:pPr>
            <w:r>
              <w:rPr>
                <w:rFonts w:ascii="Times New Roman" w:hAnsi="Times New Roman" w:cs="Times New Roman"/>
                <w:sz w:val="20"/>
                <w:szCs w:val="20"/>
              </w:rPr>
              <w:t>41</w:t>
            </w:r>
          </w:p>
        </w:tc>
        <w:tc>
          <w:tcPr>
            <w:tcW w:w="978" w:type="dxa"/>
            <w:tcBorders>
              <w:top w:val="single" w:sz="4" w:space="0" w:color="auto"/>
            </w:tcBorders>
          </w:tcPr>
          <w:p w:rsidR="00C254EC" w:rsidRPr="005B2FA0" w:rsidRDefault="00387D57" w:rsidP="00C254E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837" w:type="dxa"/>
            <w:tcBorders>
              <w:top w:val="single" w:sz="4" w:space="0" w:color="auto"/>
            </w:tcBorders>
          </w:tcPr>
          <w:p w:rsidR="00C254EC" w:rsidRPr="005B2FA0" w:rsidRDefault="00387D57" w:rsidP="00C254E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1097" w:type="dxa"/>
            <w:tcBorders>
              <w:top w:val="single" w:sz="4" w:space="0" w:color="auto"/>
              <w:right w:val="single" w:sz="4" w:space="0" w:color="auto"/>
            </w:tcBorders>
          </w:tcPr>
          <w:p w:rsidR="00C254EC" w:rsidRPr="005B2FA0" w:rsidRDefault="00387D57" w:rsidP="00C254E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tcBorders>
          </w:tcPr>
          <w:p w:rsidR="00C254EC" w:rsidRPr="005B2FA0" w:rsidRDefault="00387D57" w:rsidP="00C254EC">
            <w:pPr>
              <w:pStyle w:val="a3"/>
              <w:jc w:val="center"/>
              <w:rPr>
                <w:rFonts w:ascii="Times New Roman" w:hAnsi="Times New Roman" w:cs="Times New Roman"/>
                <w:sz w:val="20"/>
                <w:szCs w:val="20"/>
              </w:rPr>
            </w:pPr>
            <w:r>
              <w:rPr>
                <w:rFonts w:ascii="Times New Roman" w:hAnsi="Times New Roman" w:cs="Times New Roman"/>
                <w:sz w:val="20"/>
                <w:szCs w:val="20"/>
              </w:rPr>
              <w:t>-</w:t>
            </w:r>
          </w:p>
        </w:tc>
      </w:tr>
    </w:tbl>
    <w:p w:rsidR="001A7A89" w:rsidRDefault="001A7A89" w:rsidP="001A7A89">
      <w:pPr>
        <w:pStyle w:val="a3"/>
        <w:ind w:left="-567"/>
        <w:jc w:val="center"/>
        <w:rPr>
          <w:rFonts w:ascii="Times New Roman" w:hAnsi="Times New Roman" w:cs="Times New Roman"/>
          <w:b/>
          <w:sz w:val="24"/>
          <w:szCs w:val="24"/>
          <w:u w:val="single"/>
        </w:rPr>
      </w:pPr>
    </w:p>
    <w:p w:rsidR="006E197C" w:rsidRPr="006E197C" w:rsidRDefault="006E197C" w:rsidP="006E197C">
      <w:pPr>
        <w:pStyle w:val="a3"/>
        <w:ind w:left="-491" w:firstLine="633"/>
        <w:rPr>
          <w:rFonts w:ascii="Times New Roman" w:hAnsi="Times New Roman" w:cs="Times New Roman"/>
          <w:i/>
          <w:sz w:val="24"/>
          <w:szCs w:val="24"/>
        </w:rPr>
      </w:pPr>
      <w:r w:rsidRPr="006E197C">
        <w:rPr>
          <w:rFonts w:ascii="Times New Roman" w:hAnsi="Times New Roman" w:cs="Times New Roman"/>
          <w:i/>
          <w:sz w:val="24"/>
          <w:szCs w:val="24"/>
        </w:rPr>
        <w:t xml:space="preserve">Количество учащихся, сдавшие ЕГЭ за </w:t>
      </w:r>
      <w:r w:rsidR="00C254EC">
        <w:rPr>
          <w:rFonts w:ascii="Times New Roman" w:hAnsi="Times New Roman" w:cs="Times New Roman"/>
          <w:i/>
          <w:sz w:val="24"/>
          <w:szCs w:val="24"/>
        </w:rPr>
        <w:t>5 лет</w:t>
      </w:r>
    </w:p>
    <w:tbl>
      <w:tblPr>
        <w:tblStyle w:val="a5"/>
        <w:tblW w:w="10598" w:type="dxa"/>
        <w:tblInd w:w="-567" w:type="dxa"/>
        <w:tblLayout w:type="fixed"/>
        <w:tblLook w:val="04A0" w:firstRow="1" w:lastRow="0" w:firstColumn="1" w:lastColumn="0" w:noHBand="0" w:noVBand="1"/>
      </w:tblPr>
      <w:tblGrid>
        <w:gridCol w:w="817"/>
        <w:gridCol w:w="851"/>
        <w:gridCol w:w="850"/>
        <w:gridCol w:w="851"/>
        <w:gridCol w:w="1134"/>
        <w:gridCol w:w="992"/>
        <w:gridCol w:w="992"/>
        <w:gridCol w:w="992"/>
        <w:gridCol w:w="1134"/>
        <w:gridCol w:w="993"/>
        <w:gridCol w:w="992"/>
      </w:tblGrid>
      <w:tr w:rsidR="006E197C" w:rsidTr="00D67C2C">
        <w:trPr>
          <w:trHeight w:val="393"/>
        </w:trPr>
        <w:tc>
          <w:tcPr>
            <w:tcW w:w="817" w:type="dxa"/>
            <w:vMerge w:val="restart"/>
          </w:tcPr>
          <w:p w:rsidR="006E197C" w:rsidRPr="00D67C2C" w:rsidRDefault="006E197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Учеб-</w:t>
            </w:r>
          </w:p>
          <w:p w:rsidR="006E197C" w:rsidRPr="00D67C2C" w:rsidRDefault="006E197C" w:rsidP="00D67C2C">
            <w:pPr>
              <w:pStyle w:val="a3"/>
              <w:jc w:val="center"/>
              <w:rPr>
                <w:rFonts w:ascii="Times New Roman" w:hAnsi="Times New Roman" w:cs="Times New Roman"/>
                <w:b/>
                <w:sz w:val="24"/>
                <w:szCs w:val="24"/>
              </w:rPr>
            </w:pPr>
            <w:proofErr w:type="spellStart"/>
            <w:r w:rsidRPr="00D67C2C">
              <w:rPr>
                <w:rFonts w:ascii="Times New Roman" w:hAnsi="Times New Roman" w:cs="Times New Roman"/>
                <w:b/>
                <w:sz w:val="24"/>
                <w:szCs w:val="24"/>
              </w:rPr>
              <w:t>ный</w:t>
            </w:r>
            <w:proofErr w:type="spellEnd"/>
            <w:r w:rsidRPr="00D67C2C">
              <w:rPr>
                <w:rFonts w:ascii="Times New Roman" w:hAnsi="Times New Roman" w:cs="Times New Roman"/>
                <w:b/>
                <w:sz w:val="24"/>
                <w:szCs w:val="24"/>
              </w:rPr>
              <w:t xml:space="preserve"> год</w:t>
            </w:r>
          </w:p>
        </w:tc>
        <w:tc>
          <w:tcPr>
            <w:tcW w:w="851" w:type="dxa"/>
            <w:vMerge w:val="restart"/>
          </w:tcPr>
          <w:p w:rsidR="006E197C" w:rsidRPr="00D67C2C" w:rsidRDefault="006E197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русский</w:t>
            </w:r>
          </w:p>
          <w:p w:rsidR="006E197C" w:rsidRPr="00D67C2C" w:rsidRDefault="006E197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 xml:space="preserve"> язык</w:t>
            </w:r>
          </w:p>
        </w:tc>
        <w:tc>
          <w:tcPr>
            <w:tcW w:w="1701" w:type="dxa"/>
            <w:gridSpan w:val="2"/>
            <w:tcBorders>
              <w:bottom w:val="single" w:sz="4" w:space="0" w:color="auto"/>
            </w:tcBorders>
          </w:tcPr>
          <w:p w:rsidR="006E197C" w:rsidRPr="00D67C2C" w:rsidRDefault="006E197C" w:rsidP="00D67C2C">
            <w:pPr>
              <w:pStyle w:val="a3"/>
              <w:jc w:val="center"/>
              <w:rPr>
                <w:rFonts w:ascii="Times New Roman" w:hAnsi="Times New Roman" w:cs="Times New Roman"/>
                <w:b/>
                <w:sz w:val="24"/>
                <w:szCs w:val="24"/>
              </w:rPr>
            </w:pPr>
            <w:proofErr w:type="spellStart"/>
            <w:r w:rsidRPr="00D67C2C">
              <w:rPr>
                <w:rFonts w:ascii="Times New Roman" w:hAnsi="Times New Roman" w:cs="Times New Roman"/>
                <w:b/>
                <w:sz w:val="24"/>
                <w:szCs w:val="24"/>
              </w:rPr>
              <w:t>матем</w:t>
            </w:r>
            <w:proofErr w:type="spellEnd"/>
          </w:p>
        </w:tc>
        <w:tc>
          <w:tcPr>
            <w:tcW w:w="1134" w:type="dxa"/>
            <w:vMerge w:val="restart"/>
          </w:tcPr>
          <w:p w:rsidR="006E197C" w:rsidRPr="00D67C2C" w:rsidRDefault="006E197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история</w:t>
            </w:r>
          </w:p>
        </w:tc>
        <w:tc>
          <w:tcPr>
            <w:tcW w:w="992" w:type="dxa"/>
            <w:vMerge w:val="restart"/>
          </w:tcPr>
          <w:p w:rsidR="006E197C" w:rsidRPr="00D67C2C" w:rsidRDefault="006E197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англ. язык</w:t>
            </w:r>
          </w:p>
        </w:tc>
        <w:tc>
          <w:tcPr>
            <w:tcW w:w="992" w:type="dxa"/>
            <w:vMerge w:val="restart"/>
          </w:tcPr>
          <w:p w:rsidR="006E197C" w:rsidRPr="00D67C2C" w:rsidRDefault="006E197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химия</w:t>
            </w:r>
          </w:p>
        </w:tc>
        <w:tc>
          <w:tcPr>
            <w:tcW w:w="992" w:type="dxa"/>
            <w:vMerge w:val="restart"/>
            <w:tcBorders>
              <w:right w:val="single" w:sz="4" w:space="0" w:color="auto"/>
            </w:tcBorders>
          </w:tcPr>
          <w:p w:rsidR="006E197C" w:rsidRPr="00D67C2C" w:rsidRDefault="006E197C" w:rsidP="00D67C2C">
            <w:pPr>
              <w:pStyle w:val="a3"/>
              <w:jc w:val="center"/>
              <w:rPr>
                <w:rFonts w:ascii="Times New Roman" w:hAnsi="Times New Roman" w:cs="Times New Roman"/>
                <w:b/>
                <w:sz w:val="24"/>
                <w:szCs w:val="24"/>
              </w:rPr>
            </w:pPr>
            <w:proofErr w:type="spellStart"/>
            <w:r w:rsidRPr="00D67C2C">
              <w:rPr>
                <w:rFonts w:ascii="Times New Roman" w:hAnsi="Times New Roman" w:cs="Times New Roman"/>
                <w:b/>
                <w:sz w:val="24"/>
                <w:szCs w:val="24"/>
              </w:rPr>
              <w:t>общес-тво</w:t>
            </w:r>
            <w:proofErr w:type="spellEnd"/>
            <w:r w:rsidRPr="00D67C2C">
              <w:rPr>
                <w:rFonts w:ascii="Times New Roman" w:hAnsi="Times New Roman" w:cs="Times New Roman"/>
                <w:b/>
                <w:sz w:val="24"/>
                <w:szCs w:val="24"/>
              </w:rPr>
              <w:t>-</w:t>
            </w:r>
          </w:p>
          <w:p w:rsidR="006E197C" w:rsidRPr="00D67C2C" w:rsidRDefault="006E197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знание</w:t>
            </w:r>
          </w:p>
        </w:tc>
        <w:tc>
          <w:tcPr>
            <w:tcW w:w="1134" w:type="dxa"/>
            <w:vMerge w:val="restart"/>
            <w:tcBorders>
              <w:left w:val="single" w:sz="4" w:space="0" w:color="auto"/>
            </w:tcBorders>
          </w:tcPr>
          <w:p w:rsidR="006E197C" w:rsidRPr="00D67C2C" w:rsidRDefault="006E197C" w:rsidP="00D67C2C">
            <w:pPr>
              <w:pStyle w:val="a3"/>
              <w:jc w:val="center"/>
              <w:rPr>
                <w:rFonts w:ascii="Times New Roman" w:hAnsi="Times New Roman" w:cs="Times New Roman"/>
                <w:b/>
                <w:sz w:val="24"/>
                <w:szCs w:val="24"/>
              </w:rPr>
            </w:pPr>
            <w:proofErr w:type="spellStart"/>
            <w:r w:rsidRPr="00D67C2C">
              <w:rPr>
                <w:rFonts w:ascii="Times New Roman" w:hAnsi="Times New Roman" w:cs="Times New Roman"/>
                <w:b/>
                <w:sz w:val="24"/>
                <w:szCs w:val="24"/>
              </w:rPr>
              <w:t>биоло</w:t>
            </w:r>
            <w:proofErr w:type="spellEnd"/>
            <w:r w:rsidRPr="00D67C2C">
              <w:rPr>
                <w:rFonts w:ascii="Times New Roman" w:hAnsi="Times New Roman" w:cs="Times New Roman"/>
                <w:b/>
                <w:sz w:val="24"/>
                <w:szCs w:val="24"/>
              </w:rPr>
              <w:t>-</w:t>
            </w:r>
          </w:p>
          <w:p w:rsidR="006E197C" w:rsidRPr="00D67C2C" w:rsidRDefault="006E197C" w:rsidP="00D67C2C">
            <w:pPr>
              <w:pStyle w:val="a3"/>
              <w:jc w:val="center"/>
              <w:rPr>
                <w:rFonts w:ascii="Times New Roman" w:hAnsi="Times New Roman" w:cs="Times New Roman"/>
                <w:b/>
                <w:sz w:val="24"/>
                <w:szCs w:val="24"/>
              </w:rPr>
            </w:pPr>
            <w:proofErr w:type="spellStart"/>
            <w:r w:rsidRPr="00D67C2C">
              <w:rPr>
                <w:rFonts w:ascii="Times New Roman" w:hAnsi="Times New Roman" w:cs="Times New Roman"/>
                <w:b/>
                <w:sz w:val="24"/>
                <w:szCs w:val="24"/>
              </w:rPr>
              <w:t>гия</w:t>
            </w:r>
            <w:proofErr w:type="spellEnd"/>
          </w:p>
        </w:tc>
        <w:tc>
          <w:tcPr>
            <w:tcW w:w="993" w:type="dxa"/>
            <w:vMerge w:val="restart"/>
            <w:tcBorders>
              <w:right w:val="single" w:sz="4" w:space="0" w:color="auto"/>
            </w:tcBorders>
          </w:tcPr>
          <w:p w:rsidR="006E197C" w:rsidRPr="00D67C2C" w:rsidRDefault="006E197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литература</w:t>
            </w:r>
          </w:p>
        </w:tc>
        <w:tc>
          <w:tcPr>
            <w:tcW w:w="992" w:type="dxa"/>
            <w:vMerge w:val="restart"/>
            <w:tcBorders>
              <w:left w:val="single" w:sz="4" w:space="0" w:color="auto"/>
            </w:tcBorders>
          </w:tcPr>
          <w:p w:rsidR="006E197C" w:rsidRPr="00D67C2C" w:rsidRDefault="006E197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физика</w:t>
            </w:r>
          </w:p>
        </w:tc>
      </w:tr>
      <w:tr w:rsidR="006E197C" w:rsidTr="00D67C2C">
        <w:trPr>
          <w:trHeight w:val="420"/>
        </w:trPr>
        <w:tc>
          <w:tcPr>
            <w:tcW w:w="817" w:type="dxa"/>
            <w:vMerge/>
            <w:tcBorders>
              <w:bottom w:val="single" w:sz="4" w:space="0" w:color="auto"/>
            </w:tcBorders>
          </w:tcPr>
          <w:p w:rsidR="006E197C" w:rsidRPr="00EC542B" w:rsidRDefault="006E197C" w:rsidP="00D67C2C">
            <w:pPr>
              <w:pStyle w:val="a3"/>
              <w:jc w:val="center"/>
              <w:rPr>
                <w:rFonts w:ascii="Times New Roman" w:hAnsi="Times New Roman" w:cs="Times New Roman"/>
                <w:sz w:val="24"/>
                <w:szCs w:val="24"/>
              </w:rPr>
            </w:pPr>
          </w:p>
        </w:tc>
        <w:tc>
          <w:tcPr>
            <w:tcW w:w="851" w:type="dxa"/>
            <w:vMerge/>
            <w:tcBorders>
              <w:bottom w:val="single" w:sz="4" w:space="0" w:color="auto"/>
            </w:tcBorders>
          </w:tcPr>
          <w:p w:rsidR="006E197C" w:rsidRDefault="006E197C" w:rsidP="00D67C2C">
            <w:pPr>
              <w:pStyle w:val="a3"/>
              <w:jc w:val="cente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tcPr>
          <w:p w:rsidR="006E197C"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баз.</w:t>
            </w:r>
          </w:p>
        </w:tc>
        <w:tc>
          <w:tcPr>
            <w:tcW w:w="851" w:type="dxa"/>
            <w:tcBorders>
              <w:top w:val="single" w:sz="4" w:space="0" w:color="auto"/>
              <w:left w:val="single" w:sz="4" w:space="0" w:color="auto"/>
              <w:bottom w:val="single" w:sz="4" w:space="0" w:color="auto"/>
            </w:tcBorders>
          </w:tcPr>
          <w:p w:rsidR="006E197C"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проф.</w:t>
            </w:r>
          </w:p>
        </w:tc>
        <w:tc>
          <w:tcPr>
            <w:tcW w:w="1134" w:type="dxa"/>
            <w:vMerge/>
            <w:tcBorders>
              <w:bottom w:val="single" w:sz="4" w:space="0" w:color="auto"/>
            </w:tcBorders>
          </w:tcPr>
          <w:p w:rsidR="006E197C" w:rsidRDefault="006E197C" w:rsidP="00D67C2C">
            <w:pPr>
              <w:pStyle w:val="a3"/>
              <w:jc w:val="center"/>
              <w:rPr>
                <w:rFonts w:ascii="Times New Roman" w:hAnsi="Times New Roman" w:cs="Times New Roman"/>
                <w:sz w:val="24"/>
                <w:szCs w:val="24"/>
              </w:rPr>
            </w:pPr>
          </w:p>
        </w:tc>
        <w:tc>
          <w:tcPr>
            <w:tcW w:w="992" w:type="dxa"/>
            <w:vMerge/>
            <w:tcBorders>
              <w:bottom w:val="single" w:sz="4" w:space="0" w:color="auto"/>
            </w:tcBorders>
          </w:tcPr>
          <w:p w:rsidR="006E197C" w:rsidRDefault="006E197C" w:rsidP="00D67C2C">
            <w:pPr>
              <w:pStyle w:val="a3"/>
              <w:jc w:val="center"/>
              <w:rPr>
                <w:rFonts w:ascii="Times New Roman" w:hAnsi="Times New Roman" w:cs="Times New Roman"/>
                <w:sz w:val="24"/>
                <w:szCs w:val="24"/>
              </w:rPr>
            </w:pPr>
          </w:p>
        </w:tc>
        <w:tc>
          <w:tcPr>
            <w:tcW w:w="992" w:type="dxa"/>
            <w:vMerge/>
            <w:tcBorders>
              <w:bottom w:val="single" w:sz="4" w:space="0" w:color="auto"/>
            </w:tcBorders>
          </w:tcPr>
          <w:p w:rsidR="006E197C" w:rsidRDefault="006E197C" w:rsidP="00D67C2C">
            <w:pPr>
              <w:pStyle w:val="a3"/>
              <w:jc w:val="center"/>
              <w:rPr>
                <w:rFonts w:ascii="Times New Roman" w:hAnsi="Times New Roman" w:cs="Times New Roman"/>
                <w:sz w:val="24"/>
                <w:szCs w:val="24"/>
              </w:rPr>
            </w:pPr>
          </w:p>
        </w:tc>
        <w:tc>
          <w:tcPr>
            <w:tcW w:w="992" w:type="dxa"/>
            <w:vMerge/>
            <w:tcBorders>
              <w:bottom w:val="single" w:sz="4" w:space="0" w:color="auto"/>
              <w:right w:val="single" w:sz="4" w:space="0" w:color="auto"/>
            </w:tcBorders>
          </w:tcPr>
          <w:p w:rsidR="006E197C" w:rsidRDefault="006E197C" w:rsidP="00D67C2C">
            <w:pPr>
              <w:pStyle w:val="a3"/>
              <w:jc w:val="center"/>
              <w:rPr>
                <w:rFonts w:ascii="Times New Roman" w:hAnsi="Times New Roman" w:cs="Times New Roman"/>
                <w:sz w:val="24"/>
                <w:szCs w:val="24"/>
              </w:rPr>
            </w:pPr>
          </w:p>
        </w:tc>
        <w:tc>
          <w:tcPr>
            <w:tcW w:w="1134" w:type="dxa"/>
            <w:vMerge/>
            <w:tcBorders>
              <w:left w:val="single" w:sz="4" w:space="0" w:color="auto"/>
              <w:bottom w:val="single" w:sz="4" w:space="0" w:color="auto"/>
            </w:tcBorders>
          </w:tcPr>
          <w:p w:rsidR="006E197C" w:rsidRDefault="006E197C" w:rsidP="00D67C2C">
            <w:pPr>
              <w:pStyle w:val="a3"/>
              <w:jc w:val="center"/>
              <w:rPr>
                <w:rFonts w:ascii="Times New Roman" w:hAnsi="Times New Roman" w:cs="Times New Roman"/>
                <w:sz w:val="24"/>
                <w:szCs w:val="24"/>
              </w:rPr>
            </w:pPr>
          </w:p>
        </w:tc>
        <w:tc>
          <w:tcPr>
            <w:tcW w:w="993" w:type="dxa"/>
            <w:vMerge/>
            <w:tcBorders>
              <w:bottom w:val="single" w:sz="4" w:space="0" w:color="auto"/>
              <w:right w:val="single" w:sz="4" w:space="0" w:color="auto"/>
            </w:tcBorders>
          </w:tcPr>
          <w:p w:rsidR="006E197C" w:rsidRDefault="006E197C" w:rsidP="00D67C2C">
            <w:pPr>
              <w:pStyle w:val="a3"/>
              <w:jc w:val="center"/>
              <w:rPr>
                <w:rFonts w:ascii="Times New Roman" w:hAnsi="Times New Roman" w:cs="Times New Roman"/>
                <w:sz w:val="24"/>
                <w:szCs w:val="24"/>
              </w:rPr>
            </w:pPr>
          </w:p>
        </w:tc>
        <w:tc>
          <w:tcPr>
            <w:tcW w:w="992" w:type="dxa"/>
            <w:vMerge/>
            <w:tcBorders>
              <w:left w:val="single" w:sz="4" w:space="0" w:color="auto"/>
              <w:bottom w:val="single" w:sz="4" w:space="0" w:color="auto"/>
            </w:tcBorders>
          </w:tcPr>
          <w:p w:rsidR="006E197C" w:rsidRDefault="006E197C" w:rsidP="00D67C2C">
            <w:pPr>
              <w:pStyle w:val="a3"/>
              <w:jc w:val="center"/>
              <w:rPr>
                <w:rFonts w:ascii="Times New Roman" w:hAnsi="Times New Roman" w:cs="Times New Roman"/>
                <w:sz w:val="24"/>
                <w:szCs w:val="24"/>
              </w:rPr>
            </w:pPr>
          </w:p>
        </w:tc>
      </w:tr>
      <w:tr w:rsidR="006E197C" w:rsidTr="00D67C2C">
        <w:trPr>
          <w:cantSplit/>
          <w:trHeight w:val="416"/>
        </w:trPr>
        <w:tc>
          <w:tcPr>
            <w:tcW w:w="817" w:type="dxa"/>
            <w:tcBorders>
              <w:top w:val="single" w:sz="4" w:space="0" w:color="auto"/>
            </w:tcBorders>
          </w:tcPr>
          <w:p w:rsidR="006E197C" w:rsidRPr="00EC542B"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2013</w:t>
            </w:r>
            <w:r w:rsidRPr="00EC542B">
              <w:rPr>
                <w:rFonts w:ascii="Times New Roman" w:hAnsi="Times New Roman" w:cs="Times New Roman"/>
                <w:sz w:val="24"/>
                <w:szCs w:val="24"/>
              </w:rPr>
              <w:t>-201</w:t>
            </w:r>
            <w:r>
              <w:rPr>
                <w:rFonts w:ascii="Times New Roman" w:hAnsi="Times New Roman" w:cs="Times New Roman"/>
                <w:sz w:val="24"/>
                <w:szCs w:val="24"/>
              </w:rPr>
              <w:t>4</w:t>
            </w:r>
          </w:p>
        </w:tc>
        <w:tc>
          <w:tcPr>
            <w:tcW w:w="851" w:type="dxa"/>
            <w:tcBorders>
              <w:top w:val="single" w:sz="4" w:space="0" w:color="auto"/>
            </w:tcBorders>
          </w:tcPr>
          <w:p w:rsidR="006E197C" w:rsidRPr="002867A0" w:rsidRDefault="006E197C" w:rsidP="00D67C2C">
            <w:pPr>
              <w:pStyle w:val="a3"/>
              <w:jc w:val="center"/>
              <w:rPr>
                <w:rFonts w:ascii="Times New Roman" w:hAnsi="Times New Roman" w:cs="Times New Roman"/>
                <w:sz w:val="24"/>
                <w:szCs w:val="24"/>
              </w:rPr>
            </w:pPr>
            <w:r w:rsidRPr="002867A0">
              <w:rPr>
                <w:rFonts w:ascii="Times New Roman" w:hAnsi="Times New Roman" w:cs="Times New Roman"/>
                <w:sz w:val="24"/>
                <w:szCs w:val="24"/>
              </w:rPr>
              <w:t xml:space="preserve">35 </w:t>
            </w:r>
          </w:p>
        </w:tc>
        <w:tc>
          <w:tcPr>
            <w:tcW w:w="850" w:type="dxa"/>
            <w:tcBorders>
              <w:top w:val="single" w:sz="4" w:space="0" w:color="auto"/>
              <w:right w:val="single" w:sz="4" w:space="0" w:color="auto"/>
            </w:tcBorders>
          </w:tcPr>
          <w:p w:rsidR="006E197C" w:rsidRPr="002867A0" w:rsidRDefault="006E197C" w:rsidP="00D67C2C">
            <w:pPr>
              <w:pStyle w:val="a3"/>
              <w:jc w:val="center"/>
              <w:rPr>
                <w:rFonts w:ascii="Times New Roman" w:hAnsi="Times New Roman" w:cs="Times New Roman"/>
                <w:sz w:val="24"/>
                <w:szCs w:val="24"/>
              </w:rPr>
            </w:pPr>
            <w:r w:rsidRPr="002867A0">
              <w:rPr>
                <w:rFonts w:ascii="Times New Roman" w:hAnsi="Times New Roman" w:cs="Times New Roman"/>
                <w:sz w:val="24"/>
                <w:szCs w:val="24"/>
              </w:rPr>
              <w:t xml:space="preserve">35 </w:t>
            </w:r>
          </w:p>
        </w:tc>
        <w:tc>
          <w:tcPr>
            <w:tcW w:w="851" w:type="dxa"/>
            <w:tcBorders>
              <w:top w:val="single" w:sz="4" w:space="0" w:color="auto"/>
              <w:left w:val="single" w:sz="4" w:space="0" w:color="auto"/>
            </w:tcBorders>
          </w:tcPr>
          <w:p w:rsidR="006E197C" w:rsidRPr="002867A0" w:rsidRDefault="006E197C" w:rsidP="00D67C2C">
            <w:pPr>
              <w:pStyle w:val="a3"/>
              <w:jc w:val="center"/>
              <w:rPr>
                <w:rFonts w:ascii="Times New Roman" w:hAnsi="Times New Roman" w:cs="Times New Roman"/>
                <w:sz w:val="24"/>
                <w:szCs w:val="24"/>
              </w:rPr>
            </w:pPr>
          </w:p>
        </w:tc>
        <w:tc>
          <w:tcPr>
            <w:tcW w:w="1134" w:type="dxa"/>
            <w:tcBorders>
              <w:top w:val="single" w:sz="4" w:space="0" w:color="auto"/>
            </w:tcBorders>
          </w:tcPr>
          <w:p w:rsidR="006E197C" w:rsidRPr="002867A0" w:rsidRDefault="006E197C" w:rsidP="00D67C2C">
            <w:pPr>
              <w:pStyle w:val="a3"/>
              <w:jc w:val="center"/>
              <w:rPr>
                <w:rFonts w:ascii="Times New Roman" w:hAnsi="Times New Roman" w:cs="Times New Roman"/>
                <w:sz w:val="24"/>
                <w:szCs w:val="24"/>
              </w:rPr>
            </w:pPr>
            <w:r w:rsidRPr="002867A0">
              <w:rPr>
                <w:rFonts w:ascii="Times New Roman" w:hAnsi="Times New Roman" w:cs="Times New Roman"/>
                <w:sz w:val="24"/>
                <w:szCs w:val="24"/>
              </w:rPr>
              <w:t xml:space="preserve"> 2</w:t>
            </w:r>
          </w:p>
        </w:tc>
        <w:tc>
          <w:tcPr>
            <w:tcW w:w="992" w:type="dxa"/>
            <w:tcBorders>
              <w:top w:val="single" w:sz="4" w:space="0" w:color="auto"/>
            </w:tcBorders>
          </w:tcPr>
          <w:p w:rsidR="006E197C" w:rsidRPr="002867A0" w:rsidRDefault="006E197C" w:rsidP="00D67C2C">
            <w:pPr>
              <w:pStyle w:val="a3"/>
              <w:jc w:val="center"/>
              <w:rPr>
                <w:rFonts w:ascii="Times New Roman" w:hAnsi="Times New Roman" w:cs="Times New Roman"/>
                <w:sz w:val="24"/>
                <w:szCs w:val="24"/>
              </w:rPr>
            </w:pPr>
            <w:r w:rsidRPr="002867A0">
              <w:rPr>
                <w:rFonts w:ascii="Times New Roman" w:hAnsi="Times New Roman" w:cs="Times New Roman"/>
                <w:sz w:val="24"/>
                <w:szCs w:val="24"/>
              </w:rPr>
              <w:t xml:space="preserve">- </w:t>
            </w:r>
          </w:p>
        </w:tc>
        <w:tc>
          <w:tcPr>
            <w:tcW w:w="992" w:type="dxa"/>
            <w:tcBorders>
              <w:top w:val="single" w:sz="4" w:space="0" w:color="auto"/>
            </w:tcBorders>
          </w:tcPr>
          <w:p w:rsidR="006E197C" w:rsidRPr="002867A0" w:rsidRDefault="006E197C" w:rsidP="00D67C2C">
            <w:pPr>
              <w:pStyle w:val="a3"/>
              <w:jc w:val="center"/>
              <w:rPr>
                <w:rFonts w:ascii="Times New Roman" w:hAnsi="Times New Roman" w:cs="Times New Roman"/>
                <w:sz w:val="24"/>
                <w:szCs w:val="24"/>
              </w:rPr>
            </w:pPr>
            <w:r w:rsidRPr="002867A0">
              <w:rPr>
                <w:rFonts w:ascii="Times New Roman" w:hAnsi="Times New Roman" w:cs="Times New Roman"/>
                <w:sz w:val="24"/>
                <w:szCs w:val="24"/>
              </w:rPr>
              <w:t xml:space="preserve">6 </w:t>
            </w:r>
          </w:p>
        </w:tc>
        <w:tc>
          <w:tcPr>
            <w:tcW w:w="992" w:type="dxa"/>
            <w:tcBorders>
              <w:top w:val="single" w:sz="4" w:space="0" w:color="auto"/>
              <w:right w:val="single" w:sz="4" w:space="0" w:color="auto"/>
            </w:tcBorders>
          </w:tcPr>
          <w:p w:rsidR="006E197C" w:rsidRPr="002867A0" w:rsidRDefault="006E197C" w:rsidP="00D67C2C">
            <w:pPr>
              <w:pStyle w:val="a3"/>
              <w:jc w:val="center"/>
              <w:rPr>
                <w:rFonts w:ascii="Times New Roman" w:hAnsi="Times New Roman" w:cs="Times New Roman"/>
                <w:sz w:val="24"/>
                <w:szCs w:val="24"/>
              </w:rPr>
            </w:pPr>
            <w:r w:rsidRPr="002867A0">
              <w:rPr>
                <w:rFonts w:ascii="Times New Roman" w:hAnsi="Times New Roman" w:cs="Times New Roman"/>
                <w:sz w:val="24"/>
                <w:szCs w:val="24"/>
              </w:rPr>
              <w:t xml:space="preserve">13 </w:t>
            </w:r>
          </w:p>
        </w:tc>
        <w:tc>
          <w:tcPr>
            <w:tcW w:w="1134" w:type="dxa"/>
            <w:tcBorders>
              <w:top w:val="single" w:sz="4" w:space="0" w:color="auto"/>
              <w:left w:val="single" w:sz="4" w:space="0" w:color="auto"/>
            </w:tcBorders>
          </w:tcPr>
          <w:p w:rsidR="006E197C" w:rsidRPr="002867A0" w:rsidRDefault="006E197C" w:rsidP="00D67C2C">
            <w:pPr>
              <w:pStyle w:val="a3"/>
              <w:jc w:val="center"/>
              <w:rPr>
                <w:rFonts w:ascii="Times New Roman" w:hAnsi="Times New Roman" w:cs="Times New Roman"/>
                <w:sz w:val="24"/>
                <w:szCs w:val="24"/>
              </w:rPr>
            </w:pPr>
            <w:r w:rsidRPr="002867A0">
              <w:rPr>
                <w:rFonts w:ascii="Times New Roman" w:hAnsi="Times New Roman" w:cs="Times New Roman"/>
                <w:sz w:val="24"/>
                <w:szCs w:val="24"/>
              </w:rPr>
              <w:t xml:space="preserve">9 </w:t>
            </w:r>
          </w:p>
        </w:tc>
        <w:tc>
          <w:tcPr>
            <w:tcW w:w="993" w:type="dxa"/>
            <w:tcBorders>
              <w:top w:val="single" w:sz="4" w:space="0" w:color="auto"/>
              <w:right w:val="single" w:sz="4" w:space="0" w:color="auto"/>
            </w:tcBorders>
          </w:tcPr>
          <w:p w:rsidR="006E197C" w:rsidRPr="002867A0" w:rsidRDefault="002867A0" w:rsidP="00D67C2C">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tcBorders>
          </w:tcPr>
          <w:p w:rsidR="006E197C" w:rsidRPr="002867A0" w:rsidRDefault="006E197C" w:rsidP="00D67C2C">
            <w:pPr>
              <w:pStyle w:val="a3"/>
              <w:jc w:val="center"/>
              <w:rPr>
                <w:rFonts w:ascii="Times New Roman" w:hAnsi="Times New Roman" w:cs="Times New Roman"/>
                <w:sz w:val="24"/>
                <w:szCs w:val="24"/>
              </w:rPr>
            </w:pPr>
            <w:r w:rsidRPr="002867A0">
              <w:rPr>
                <w:rFonts w:ascii="Times New Roman" w:hAnsi="Times New Roman" w:cs="Times New Roman"/>
                <w:sz w:val="24"/>
                <w:szCs w:val="24"/>
              </w:rPr>
              <w:t xml:space="preserve">13 </w:t>
            </w:r>
          </w:p>
        </w:tc>
      </w:tr>
      <w:tr w:rsidR="006E197C" w:rsidTr="00D67C2C">
        <w:tc>
          <w:tcPr>
            <w:tcW w:w="817" w:type="dxa"/>
          </w:tcPr>
          <w:p w:rsidR="006E197C" w:rsidRPr="00EC542B"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2014</w:t>
            </w:r>
            <w:r w:rsidRPr="00EC542B">
              <w:rPr>
                <w:rFonts w:ascii="Times New Roman" w:hAnsi="Times New Roman" w:cs="Times New Roman"/>
                <w:sz w:val="24"/>
                <w:szCs w:val="24"/>
              </w:rPr>
              <w:t>-201</w:t>
            </w:r>
            <w:r>
              <w:rPr>
                <w:rFonts w:ascii="Times New Roman" w:hAnsi="Times New Roman" w:cs="Times New Roman"/>
                <w:sz w:val="24"/>
                <w:szCs w:val="24"/>
              </w:rPr>
              <w:t xml:space="preserve">5 </w:t>
            </w:r>
          </w:p>
        </w:tc>
        <w:tc>
          <w:tcPr>
            <w:tcW w:w="851" w:type="dxa"/>
          </w:tcPr>
          <w:p w:rsidR="006E197C" w:rsidRPr="00CC6CF5" w:rsidRDefault="006E197C" w:rsidP="00D67C2C">
            <w:pPr>
              <w:pStyle w:val="a3"/>
              <w:jc w:val="center"/>
              <w:rPr>
                <w:rFonts w:ascii="Times New Roman" w:hAnsi="Times New Roman" w:cs="Times New Roman"/>
                <w:sz w:val="24"/>
                <w:szCs w:val="24"/>
              </w:rPr>
            </w:pPr>
            <w:r w:rsidRPr="00CC6CF5">
              <w:rPr>
                <w:rFonts w:ascii="Times New Roman" w:hAnsi="Times New Roman" w:cs="Times New Roman"/>
                <w:sz w:val="24"/>
                <w:szCs w:val="24"/>
              </w:rPr>
              <w:t xml:space="preserve"> 14</w:t>
            </w:r>
          </w:p>
        </w:tc>
        <w:tc>
          <w:tcPr>
            <w:tcW w:w="850" w:type="dxa"/>
            <w:tcBorders>
              <w:righ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14</w:t>
            </w:r>
          </w:p>
          <w:p w:rsidR="006E197C" w:rsidRPr="00CC6CF5" w:rsidRDefault="006E197C" w:rsidP="00D67C2C">
            <w:pPr>
              <w:pStyle w:val="a3"/>
              <w:jc w:val="center"/>
              <w:rPr>
                <w:rFonts w:ascii="Times New Roman" w:hAnsi="Times New Roman" w:cs="Times New Roman"/>
                <w:sz w:val="24"/>
                <w:szCs w:val="24"/>
              </w:rPr>
            </w:pPr>
            <w:r w:rsidRPr="00CC6CF5">
              <w:rPr>
                <w:rFonts w:ascii="Times New Roman" w:hAnsi="Times New Roman" w:cs="Times New Roman"/>
                <w:sz w:val="24"/>
                <w:szCs w:val="24"/>
              </w:rPr>
              <w:t xml:space="preserve"> </w:t>
            </w:r>
          </w:p>
        </w:tc>
        <w:tc>
          <w:tcPr>
            <w:tcW w:w="851" w:type="dxa"/>
            <w:tcBorders>
              <w:lef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7</w:t>
            </w:r>
          </w:p>
          <w:p w:rsidR="006E197C" w:rsidRPr="00CC6CF5" w:rsidRDefault="006E197C" w:rsidP="00D67C2C">
            <w:pPr>
              <w:pStyle w:val="a3"/>
              <w:jc w:val="center"/>
              <w:rPr>
                <w:rFonts w:ascii="Times New Roman" w:hAnsi="Times New Roman" w:cs="Times New Roman"/>
                <w:sz w:val="24"/>
                <w:szCs w:val="24"/>
              </w:rPr>
            </w:pPr>
          </w:p>
        </w:tc>
        <w:tc>
          <w:tcPr>
            <w:tcW w:w="1134" w:type="dxa"/>
          </w:tcPr>
          <w:p w:rsidR="006E197C" w:rsidRPr="00CC6CF5" w:rsidRDefault="006E197C" w:rsidP="00D67C2C">
            <w:pPr>
              <w:pStyle w:val="a3"/>
              <w:jc w:val="center"/>
              <w:rPr>
                <w:rFonts w:ascii="Times New Roman" w:hAnsi="Times New Roman" w:cs="Times New Roman"/>
                <w:sz w:val="24"/>
                <w:szCs w:val="24"/>
              </w:rPr>
            </w:pPr>
            <w:r w:rsidRPr="00CC6CF5">
              <w:rPr>
                <w:rFonts w:ascii="Times New Roman" w:hAnsi="Times New Roman" w:cs="Times New Roman"/>
                <w:sz w:val="24"/>
                <w:szCs w:val="24"/>
              </w:rPr>
              <w:t xml:space="preserve"> </w:t>
            </w:r>
            <w:r>
              <w:rPr>
                <w:rFonts w:ascii="Times New Roman" w:hAnsi="Times New Roman" w:cs="Times New Roman"/>
                <w:sz w:val="24"/>
                <w:szCs w:val="24"/>
              </w:rPr>
              <w:t>4</w:t>
            </w:r>
          </w:p>
        </w:tc>
        <w:tc>
          <w:tcPr>
            <w:tcW w:w="992" w:type="dxa"/>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w:t>
            </w:r>
            <w:r w:rsidRPr="00CC6CF5">
              <w:rPr>
                <w:rFonts w:ascii="Times New Roman" w:hAnsi="Times New Roman" w:cs="Times New Roman"/>
                <w:sz w:val="24"/>
                <w:szCs w:val="24"/>
              </w:rPr>
              <w:t xml:space="preserve"> </w:t>
            </w:r>
          </w:p>
        </w:tc>
        <w:tc>
          <w:tcPr>
            <w:tcW w:w="992" w:type="dxa"/>
          </w:tcPr>
          <w:p w:rsidR="006E197C" w:rsidRPr="00CC6CF5" w:rsidRDefault="006E197C" w:rsidP="00D67C2C">
            <w:pPr>
              <w:pStyle w:val="a3"/>
              <w:jc w:val="center"/>
              <w:rPr>
                <w:rFonts w:ascii="Times New Roman" w:hAnsi="Times New Roman" w:cs="Times New Roman"/>
                <w:sz w:val="24"/>
                <w:szCs w:val="24"/>
              </w:rPr>
            </w:pPr>
            <w:r w:rsidRPr="00CC6CF5">
              <w:rPr>
                <w:rFonts w:ascii="Times New Roman" w:hAnsi="Times New Roman" w:cs="Times New Roman"/>
                <w:sz w:val="24"/>
                <w:szCs w:val="24"/>
              </w:rPr>
              <w:t xml:space="preserve"> </w:t>
            </w:r>
            <w:r>
              <w:rPr>
                <w:rFonts w:ascii="Times New Roman" w:hAnsi="Times New Roman" w:cs="Times New Roman"/>
                <w:sz w:val="24"/>
                <w:szCs w:val="24"/>
              </w:rPr>
              <w:t>2</w:t>
            </w:r>
          </w:p>
        </w:tc>
        <w:tc>
          <w:tcPr>
            <w:tcW w:w="992" w:type="dxa"/>
            <w:tcBorders>
              <w:righ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2</w:t>
            </w:r>
            <w:r w:rsidRPr="00CC6CF5">
              <w:rPr>
                <w:rFonts w:ascii="Times New Roman" w:hAnsi="Times New Roman" w:cs="Times New Roman"/>
                <w:sz w:val="24"/>
                <w:szCs w:val="24"/>
              </w:rPr>
              <w:t xml:space="preserve"> </w:t>
            </w:r>
          </w:p>
        </w:tc>
        <w:tc>
          <w:tcPr>
            <w:tcW w:w="1134" w:type="dxa"/>
            <w:tcBorders>
              <w:lef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5</w:t>
            </w:r>
            <w:r w:rsidRPr="00CC6CF5">
              <w:rPr>
                <w:rFonts w:ascii="Times New Roman" w:hAnsi="Times New Roman" w:cs="Times New Roman"/>
                <w:sz w:val="24"/>
                <w:szCs w:val="24"/>
              </w:rPr>
              <w:t xml:space="preserve"> </w:t>
            </w:r>
          </w:p>
        </w:tc>
        <w:tc>
          <w:tcPr>
            <w:tcW w:w="993" w:type="dxa"/>
            <w:tcBorders>
              <w:righ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7</w:t>
            </w:r>
            <w:r w:rsidRPr="00CC6CF5">
              <w:rPr>
                <w:rFonts w:ascii="Times New Roman" w:hAnsi="Times New Roman" w:cs="Times New Roman"/>
                <w:sz w:val="24"/>
                <w:szCs w:val="24"/>
              </w:rPr>
              <w:t xml:space="preserve"> </w:t>
            </w:r>
          </w:p>
        </w:tc>
      </w:tr>
      <w:tr w:rsidR="006E197C" w:rsidTr="00D67C2C">
        <w:tc>
          <w:tcPr>
            <w:tcW w:w="817" w:type="dxa"/>
          </w:tcPr>
          <w:p w:rsidR="006E197C" w:rsidRDefault="006E197C" w:rsidP="00D67C2C">
            <w:pPr>
              <w:pStyle w:val="a3"/>
              <w:jc w:val="center"/>
              <w:rPr>
                <w:rFonts w:ascii="Times New Roman" w:hAnsi="Times New Roman" w:cs="Times New Roman"/>
                <w:b/>
                <w:sz w:val="24"/>
                <w:szCs w:val="24"/>
              </w:rPr>
            </w:pPr>
            <w:r>
              <w:rPr>
                <w:rFonts w:ascii="Times New Roman" w:hAnsi="Times New Roman" w:cs="Times New Roman"/>
                <w:sz w:val="24"/>
                <w:szCs w:val="24"/>
              </w:rPr>
              <w:t>2015</w:t>
            </w:r>
            <w:r w:rsidRPr="00EC542B">
              <w:rPr>
                <w:rFonts w:ascii="Times New Roman" w:hAnsi="Times New Roman" w:cs="Times New Roman"/>
                <w:sz w:val="24"/>
                <w:szCs w:val="24"/>
              </w:rPr>
              <w:t>-201</w:t>
            </w:r>
            <w:r>
              <w:rPr>
                <w:rFonts w:ascii="Times New Roman" w:hAnsi="Times New Roman" w:cs="Times New Roman"/>
                <w:sz w:val="24"/>
                <w:szCs w:val="24"/>
              </w:rPr>
              <w:t>6</w:t>
            </w:r>
          </w:p>
        </w:tc>
        <w:tc>
          <w:tcPr>
            <w:tcW w:w="851" w:type="dxa"/>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15</w:t>
            </w:r>
            <w:r w:rsidRPr="00CC6CF5">
              <w:rPr>
                <w:rFonts w:ascii="Times New Roman" w:hAnsi="Times New Roman" w:cs="Times New Roman"/>
                <w:sz w:val="24"/>
                <w:szCs w:val="24"/>
              </w:rPr>
              <w:t xml:space="preserve"> </w:t>
            </w:r>
          </w:p>
        </w:tc>
        <w:tc>
          <w:tcPr>
            <w:tcW w:w="850" w:type="dxa"/>
            <w:tcBorders>
              <w:righ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13</w:t>
            </w:r>
            <w:r w:rsidRPr="00CC6CF5">
              <w:rPr>
                <w:rFonts w:ascii="Times New Roman" w:hAnsi="Times New Roman" w:cs="Times New Roman"/>
                <w:sz w:val="24"/>
                <w:szCs w:val="24"/>
              </w:rPr>
              <w:t xml:space="preserve"> </w:t>
            </w:r>
          </w:p>
        </w:tc>
        <w:tc>
          <w:tcPr>
            <w:tcW w:w="851" w:type="dxa"/>
            <w:tcBorders>
              <w:lef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2</w:t>
            </w:r>
            <w:r w:rsidRPr="00CC6CF5">
              <w:rPr>
                <w:rFonts w:ascii="Times New Roman" w:hAnsi="Times New Roman" w:cs="Times New Roman"/>
                <w:sz w:val="24"/>
                <w:szCs w:val="24"/>
              </w:rPr>
              <w:t xml:space="preserve"> </w:t>
            </w:r>
          </w:p>
        </w:tc>
        <w:tc>
          <w:tcPr>
            <w:tcW w:w="992" w:type="dxa"/>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2</w:t>
            </w:r>
            <w:r w:rsidRPr="00CC6CF5">
              <w:rPr>
                <w:rFonts w:ascii="Times New Roman" w:hAnsi="Times New Roman" w:cs="Times New Roman"/>
                <w:sz w:val="24"/>
                <w:szCs w:val="24"/>
              </w:rPr>
              <w:t xml:space="preserve"> </w:t>
            </w:r>
          </w:p>
        </w:tc>
        <w:tc>
          <w:tcPr>
            <w:tcW w:w="992" w:type="dxa"/>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2</w:t>
            </w:r>
            <w:r w:rsidRPr="00CC6CF5">
              <w:rPr>
                <w:rFonts w:ascii="Times New Roman" w:hAnsi="Times New Roman" w:cs="Times New Roman"/>
                <w:sz w:val="24"/>
                <w:szCs w:val="24"/>
              </w:rPr>
              <w:t xml:space="preserve"> </w:t>
            </w:r>
          </w:p>
        </w:tc>
        <w:tc>
          <w:tcPr>
            <w:tcW w:w="992" w:type="dxa"/>
            <w:tcBorders>
              <w:righ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4</w:t>
            </w:r>
            <w:r w:rsidRPr="00CC6CF5">
              <w:rPr>
                <w:rFonts w:ascii="Times New Roman" w:hAnsi="Times New Roman" w:cs="Times New Roman"/>
                <w:sz w:val="24"/>
                <w:szCs w:val="24"/>
              </w:rPr>
              <w:t xml:space="preserve"> </w:t>
            </w:r>
          </w:p>
        </w:tc>
        <w:tc>
          <w:tcPr>
            <w:tcW w:w="1134" w:type="dxa"/>
            <w:tcBorders>
              <w:left w:val="single" w:sz="4" w:space="0" w:color="auto"/>
            </w:tcBorders>
          </w:tcPr>
          <w:p w:rsidR="006E197C" w:rsidRPr="00CC6CF5" w:rsidRDefault="006E197C" w:rsidP="00D67C2C">
            <w:pPr>
              <w:pStyle w:val="a3"/>
              <w:jc w:val="center"/>
              <w:rPr>
                <w:rFonts w:ascii="Times New Roman" w:hAnsi="Times New Roman" w:cs="Times New Roman"/>
                <w:sz w:val="24"/>
                <w:szCs w:val="24"/>
              </w:rPr>
            </w:pPr>
            <w:r w:rsidRPr="00CC6CF5">
              <w:rPr>
                <w:rFonts w:ascii="Times New Roman" w:hAnsi="Times New Roman" w:cs="Times New Roman"/>
                <w:sz w:val="24"/>
                <w:szCs w:val="24"/>
              </w:rPr>
              <w:t xml:space="preserve"> </w:t>
            </w:r>
            <w:r>
              <w:rPr>
                <w:rFonts w:ascii="Times New Roman" w:hAnsi="Times New Roman" w:cs="Times New Roman"/>
                <w:sz w:val="24"/>
                <w:szCs w:val="24"/>
              </w:rPr>
              <w:t>2</w:t>
            </w:r>
          </w:p>
        </w:tc>
        <w:tc>
          <w:tcPr>
            <w:tcW w:w="993" w:type="dxa"/>
            <w:tcBorders>
              <w:right w:val="single" w:sz="4" w:space="0" w:color="auto"/>
            </w:tcBorders>
          </w:tcPr>
          <w:p w:rsidR="006E197C" w:rsidRPr="00CC6CF5"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tcBorders>
          </w:tcPr>
          <w:p w:rsidR="006E197C" w:rsidRDefault="006E197C" w:rsidP="00D67C2C">
            <w:pPr>
              <w:pStyle w:val="a3"/>
              <w:jc w:val="center"/>
              <w:rPr>
                <w:rFonts w:ascii="Times New Roman" w:hAnsi="Times New Roman" w:cs="Times New Roman"/>
                <w:sz w:val="24"/>
                <w:szCs w:val="24"/>
              </w:rPr>
            </w:pPr>
            <w:r>
              <w:rPr>
                <w:rFonts w:ascii="Times New Roman" w:hAnsi="Times New Roman" w:cs="Times New Roman"/>
                <w:sz w:val="24"/>
                <w:szCs w:val="24"/>
              </w:rPr>
              <w:t>3</w:t>
            </w:r>
            <w:r w:rsidRPr="00CC6CF5">
              <w:rPr>
                <w:rFonts w:ascii="Times New Roman" w:hAnsi="Times New Roman" w:cs="Times New Roman"/>
                <w:sz w:val="24"/>
                <w:szCs w:val="24"/>
              </w:rPr>
              <w:t xml:space="preserve"> </w:t>
            </w:r>
          </w:p>
          <w:p w:rsidR="00C254EC" w:rsidRPr="00CC6CF5" w:rsidRDefault="00C254EC" w:rsidP="00D67C2C">
            <w:pPr>
              <w:pStyle w:val="a3"/>
              <w:jc w:val="center"/>
              <w:rPr>
                <w:rFonts w:ascii="Times New Roman" w:hAnsi="Times New Roman" w:cs="Times New Roman"/>
                <w:sz w:val="24"/>
                <w:szCs w:val="24"/>
              </w:rPr>
            </w:pPr>
          </w:p>
        </w:tc>
      </w:tr>
      <w:tr w:rsidR="00C254EC" w:rsidTr="00D67C2C">
        <w:tc>
          <w:tcPr>
            <w:tcW w:w="817" w:type="dxa"/>
          </w:tcPr>
          <w:p w:rsidR="00C254EC" w:rsidRDefault="00C254EC" w:rsidP="00C254EC">
            <w:pPr>
              <w:pStyle w:val="a3"/>
              <w:jc w:val="center"/>
              <w:rPr>
                <w:rFonts w:ascii="Times New Roman" w:hAnsi="Times New Roman" w:cs="Times New Roman"/>
                <w:sz w:val="24"/>
                <w:szCs w:val="24"/>
              </w:rPr>
            </w:pPr>
            <w:r>
              <w:rPr>
                <w:rFonts w:ascii="Times New Roman" w:hAnsi="Times New Roman" w:cs="Times New Roman"/>
                <w:sz w:val="24"/>
                <w:szCs w:val="24"/>
              </w:rPr>
              <w:t>2016</w:t>
            </w:r>
            <w:r w:rsidRPr="00EC542B">
              <w:rPr>
                <w:rFonts w:ascii="Times New Roman" w:hAnsi="Times New Roman" w:cs="Times New Roman"/>
                <w:sz w:val="24"/>
                <w:szCs w:val="24"/>
              </w:rPr>
              <w:t>-201</w:t>
            </w:r>
            <w:r>
              <w:rPr>
                <w:rFonts w:ascii="Times New Roman" w:hAnsi="Times New Roman" w:cs="Times New Roman"/>
                <w:sz w:val="24"/>
                <w:szCs w:val="24"/>
              </w:rPr>
              <w:t>7</w:t>
            </w:r>
          </w:p>
        </w:tc>
        <w:tc>
          <w:tcPr>
            <w:tcW w:w="851" w:type="dxa"/>
          </w:tcPr>
          <w:p w:rsidR="00C254EC" w:rsidRDefault="001F3980" w:rsidP="00D67C2C">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right w:val="single" w:sz="4" w:space="0" w:color="auto"/>
            </w:tcBorders>
          </w:tcPr>
          <w:p w:rsidR="00C254EC" w:rsidRDefault="001F3980" w:rsidP="00D67C2C">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Borders>
              <w:left w:val="single" w:sz="4" w:space="0" w:color="auto"/>
            </w:tcBorders>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left w:val="single" w:sz="4" w:space="0" w:color="auto"/>
            </w:tcBorders>
          </w:tcPr>
          <w:p w:rsidR="00C254EC" w:rsidRPr="00CC6CF5"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right w:val="single" w:sz="4" w:space="0" w:color="auto"/>
            </w:tcBorders>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tcBorders>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C254EC" w:rsidTr="00D67C2C">
        <w:tc>
          <w:tcPr>
            <w:tcW w:w="817" w:type="dxa"/>
          </w:tcPr>
          <w:p w:rsidR="00C254EC" w:rsidRDefault="00C254EC" w:rsidP="00C254EC">
            <w:pPr>
              <w:pStyle w:val="a3"/>
              <w:jc w:val="center"/>
              <w:rPr>
                <w:rFonts w:ascii="Times New Roman" w:hAnsi="Times New Roman" w:cs="Times New Roman"/>
                <w:sz w:val="24"/>
                <w:szCs w:val="24"/>
              </w:rPr>
            </w:pPr>
            <w:r>
              <w:rPr>
                <w:rFonts w:ascii="Times New Roman" w:hAnsi="Times New Roman" w:cs="Times New Roman"/>
                <w:sz w:val="24"/>
                <w:szCs w:val="24"/>
              </w:rPr>
              <w:t>2017</w:t>
            </w:r>
            <w:r w:rsidRPr="00EC542B">
              <w:rPr>
                <w:rFonts w:ascii="Times New Roman" w:hAnsi="Times New Roman" w:cs="Times New Roman"/>
                <w:sz w:val="24"/>
                <w:szCs w:val="24"/>
              </w:rPr>
              <w:t>-201</w:t>
            </w:r>
            <w:r>
              <w:rPr>
                <w:rFonts w:ascii="Times New Roman" w:hAnsi="Times New Roman" w:cs="Times New Roman"/>
                <w:sz w:val="24"/>
                <w:szCs w:val="24"/>
              </w:rPr>
              <w:t>8</w:t>
            </w:r>
          </w:p>
        </w:tc>
        <w:tc>
          <w:tcPr>
            <w:tcW w:w="851" w:type="dxa"/>
          </w:tcPr>
          <w:p w:rsidR="00C254EC" w:rsidRDefault="00C254EC" w:rsidP="00D67C2C">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right w:val="single" w:sz="4" w:space="0" w:color="auto"/>
            </w:tcBorders>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Borders>
              <w:left w:val="single" w:sz="4" w:space="0" w:color="auto"/>
            </w:tcBorders>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C254EC" w:rsidRPr="00CC6CF5"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right w:val="single" w:sz="4" w:space="0" w:color="auto"/>
            </w:tcBorders>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tcBorders>
          </w:tcPr>
          <w:p w:rsidR="00C254EC" w:rsidRDefault="00F3417D" w:rsidP="00D67C2C">
            <w:pPr>
              <w:pStyle w:val="a3"/>
              <w:jc w:val="center"/>
              <w:rPr>
                <w:rFonts w:ascii="Times New Roman" w:hAnsi="Times New Roman" w:cs="Times New Roman"/>
                <w:sz w:val="24"/>
                <w:szCs w:val="24"/>
              </w:rPr>
            </w:pPr>
            <w:r>
              <w:rPr>
                <w:rFonts w:ascii="Times New Roman" w:hAnsi="Times New Roman" w:cs="Times New Roman"/>
                <w:sz w:val="24"/>
                <w:szCs w:val="24"/>
              </w:rPr>
              <w:t>2</w:t>
            </w:r>
          </w:p>
        </w:tc>
      </w:tr>
    </w:tbl>
    <w:p w:rsidR="001A7A89" w:rsidRDefault="001A7A89" w:rsidP="001A7A89">
      <w:pPr>
        <w:pStyle w:val="a3"/>
        <w:ind w:left="-567"/>
        <w:jc w:val="center"/>
        <w:rPr>
          <w:rFonts w:ascii="Times New Roman" w:hAnsi="Times New Roman" w:cs="Times New Roman"/>
          <w:b/>
          <w:sz w:val="24"/>
          <w:szCs w:val="24"/>
          <w:u w:val="single"/>
        </w:rPr>
      </w:pPr>
    </w:p>
    <w:p w:rsidR="008945EC" w:rsidRDefault="008945EC" w:rsidP="001A7A89">
      <w:pPr>
        <w:pStyle w:val="a3"/>
        <w:ind w:left="-567"/>
        <w:jc w:val="center"/>
        <w:rPr>
          <w:rFonts w:ascii="Times New Roman" w:hAnsi="Times New Roman" w:cs="Times New Roman"/>
          <w:b/>
          <w:sz w:val="24"/>
          <w:szCs w:val="24"/>
          <w:u w:val="single"/>
        </w:rPr>
      </w:pPr>
    </w:p>
    <w:p w:rsidR="00D67C2C" w:rsidRDefault="00D67C2C" w:rsidP="00E8112E">
      <w:pPr>
        <w:pStyle w:val="a4"/>
        <w:spacing w:after="0" w:line="240" w:lineRule="auto"/>
        <w:ind w:left="360"/>
        <w:jc w:val="center"/>
        <w:textAlignment w:val="baseline"/>
        <w:rPr>
          <w:rFonts w:ascii="Times New Roman" w:eastAsia="Times New Roman" w:hAnsi="Times New Roman"/>
          <w:i/>
          <w:sz w:val="24"/>
          <w:szCs w:val="24"/>
          <w:bdr w:val="none" w:sz="0" w:space="0" w:color="auto" w:frame="1"/>
          <w:lang w:eastAsia="ru-RU"/>
        </w:rPr>
      </w:pPr>
    </w:p>
    <w:p w:rsidR="00E8112E" w:rsidRPr="00E014F1" w:rsidRDefault="00E8112E" w:rsidP="00E8112E">
      <w:pPr>
        <w:pStyle w:val="a4"/>
        <w:spacing w:after="0" w:line="240" w:lineRule="auto"/>
        <w:ind w:left="360"/>
        <w:jc w:val="center"/>
        <w:textAlignment w:val="baseline"/>
        <w:rPr>
          <w:rFonts w:ascii="Times New Roman" w:eastAsia="Times New Roman" w:hAnsi="Times New Roman"/>
          <w:i/>
          <w:sz w:val="24"/>
          <w:szCs w:val="24"/>
          <w:bdr w:val="none" w:sz="0" w:space="0" w:color="auto" w:frame="1"/>
          <w:lang w:eastAsia="ru-RU"/>
        </w:rPr>
      </w:pPr>
      <w:r w:rsidRPr="00E014F1">
        <w:rPr>
          <w:rFonts w:ascii="Times New Roman" w:eastAsia="Times New Roman" w:hAnsi="Times New Roman"/>
          <w:i/>
          <w:sz w:val="24"/>
          <w:szCs w:val="24"/>
          <w:bdr w:val="none" w:sz="0" w:space="0" w:color="auto" w:frame="1"/>
          <w:lang w:eastAsia="ru-RU"/>
        </w:rPr>
        <w:t>Доля обучающихся 9,11-х классов, получивших аттестат</w:t>
      </w:r>
    </w:p>
    <w:tbl>
      <w:tblPr>
        <w:tblStyle w:val="a5"/>
        <w:tblW w:w="0" w:type="auto"/>
        <w:tblInd w:w="-572" w:type="dxa"/>
        <w:tblLook w:val="04A0" w:firstRow="1" w:lastRow="0" w:firstColumn="1" w:lastColumn="0" w:noHBand="0" w:noVBand="1"/>
      </w:tblPr>
      <w:tblGrid>
        <w:gridCol w:w="1701"/>
        <w:gridCol w:w="1701"/>
        <w:gridCol w:w="1560"/>
        <w:gridCol w:w="1560"/>
        <w:gridCol w:w="1755"/>
        <w:gridCol w:w="1640"/>
      </w:tblGrid>
      <w:tr w:rsidR="00E8112E" w:rsidRPr="00E014F1" w:rsidTr="00C254E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12E" w:rsidRPr="00D67C2C" w:rsidRDefault="00E8112E" w:rsidP="00D67C2C">
            <w:pPr>
              <w:jc w:val="center"/>
              <w:textAlignment w:val="baseline"/>
              <w:rPr>
                <w:b/>
                <w:sz w:val="24"/>
                <w:bdr w:val="none" w:sz="0" w:space="0" w:color="auto" w:frame="1"/>
              </w:rPr>
            </w:pPr>
            <w:r w:rsidRPr="00D67C2C">
              <w:rPr>
                <w:b/>
                <w:sz w:val="24"/>
                <w:bdr w:val="none" w:sz="0" w:space="0" w:color="auto" w:frame="1"/>
              </w:rPr>
              <w:t>Классы</w:t>
            </w:r>
          </w:p>
        </w:tc>
        <w:tc>
          <w:tcPr>
            <w:tcW w:w="82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112E" w:rsidRPr="00D67C2C" w:rsidRDefault="00E8112E" w:rsidP="00D67C2C">
            <w:pPr>
              <w:jc w:val="center"/>
              <w:textAlignment w:val="baseline"/>
              <w:rPr>
                <w:b/>
                <w:sz w:val="24"/>
                <w:bdr w:val="none" w:sz="0" w:space="0" w:color="auto" w:frame="1"/>
              </w:rPr>
            </w:pPr>
            <w:r w:rsidRPr="00D67C2C">
              <w:rPr>
                <w:b/>
                <w:sz w:val="24"/>
                <w:bdr w:val="none" w:sz="0" w:space="0" w:color="auto" w:frame="1"/>
              </w:rPr>
              <w:t>Учебный год</w:t>
            </w:r>
          </w:p>
        </w:tc>
      </w:tr>
      <w:tr w:rsidR="00C254EC" w:rsidRPr="00E014F1" w:rsidTr="00C254E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54EC" w:rsidRPr="00D67C2C" w:rsidRDefault="00C254EC" w:rsidP="00C254EC">
            <w:pPr>
              <w:jc w:val="center"/>
              <w:rPr>
                <w:b/>
                <w:sz w:val="24"/>
                <w:bdr w:val="none" w:sz="0" w:space="0" w:color="auto" w:frame="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54EC" w:rsidRPr="00D67C2C" w:rsidRDefault="00C254EC" w:rsidP="00C254EC">
            <w:pPr>
              <w:jc w:val="center"/>
              <w:textAlignment w:val="baseline"/>
              <w:rPr>
                <w:b/>
                <w:sz w:val="24"/>
                <w:bdr w:val="none" w:sz="0" w:space="0" w:color="auto" w:frame="1"/>
              </w:rPr>
            </w:pPr>
            <w:r w:rsidRPr="00D67C2C">
              <w:rPr>
                <w:b/>
                <w:sz w:val="24"/>
                <w:bdr w:val="none" w:sz="0" w:space="0" w:color="auto" w:frame="1"/>
              </w:rPr>
              <w:t>2013-2014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54EC" w:rsidRPr="00D67C2C" w:rsidRDefault="00C254EC" w:rsidP="00C254EC">
            <w:pPr>
              <w:jc w:val="center"/>
              <w:textAlignment w:val="baseline"/>
              <w:rPr>
                <w:b/>
                <w:sz w:val="24"/>
                <w:bdr w:val="none" w:sz="0" w:space="0" w:color="auto" w:frame="1"/>
              </w:rPr>
            </w:pPr>
            <w:r w:rsidRPr="00D67C2C">
              <w:rPr>
                <w:b/>
                <w:sz w:val="24"/>
                <w:bdr w:val="none" w:sz="0" w:space="0" w:color="auto" w:frame="1"/>
              </w:rPr>
              <w:t>2014-2015</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254EC" w:rsidRPr="00D67C2C" w:rsidRDefault="00C254EC" w:rsidP="00C254EC">
            <w:pPr>
              <w:jc w:val="center"/>
              <w:textAlignment w:val="baseline"/>
              <w:rPr>
                <w:b/>
                <w:sz w:val="24"/>
                <w:bdr w:val="none" w:sz="0" w:space="0" w:color="auto" w:frame="1"/>
              </w:rPr>
            </w:pPr>
            <w:r w:rsidRPr="00D67C2C">
              <w:rPr>
                <w:b/>
                <w:sz w:val="24"/>
                <w:bdr w:val="none" w:sz="0" w:space="0" w:color="auto" w:frame="1"/>
              </w:rPr>
              <w:t>2015-2016</w:t>
            </w:r>
          </w:p>
        </w:tc>
        <w:tc>
          <w:tcPr>
            <w:tcW w:w="1755" w:type="dxa"/>
            <w:tcBorders>
              <w:top w:val="single" w:sz="4" w:space="0" w:color="000000" w:themeColor="text1"/>
              <w:left w:val="single" w:sz="4" w:space="0" w:color="auto"/>
              <w:bottom w:val="single" w:sz="4" w:space="0" w:color="000000" w:themeColor="text1"/>
              <w:right w:val="single" w:sz="4" w:space="0" w:color="auto"/>
            </w:tcBorders>
            <w:vAlign w:val="center"/>
          </w:tcPr>
          <w:p w:rsidR="00C254EC" w:rsidRPr="00D67C2C" w:rsidRDefault="00C254EC" w:rsidP="00C254EC">
            <w:pPr>
              <w:jc w:val="center"/>
              <w:textAlignment w:val="baseline"/>
              <w:rPr>
                <w:b/>
                <w:sz w:val="24"/>
                <w:bdr w:val="none" w:sz="0" w:space="0" w:color="auto" w:frame="1"/>
              </w:rPr>
            </w:pPr>
            <w:r w:rsidRPr="00D67C2C">
              <w:rPr>
                <w:b/>
                <w:sz w:val="24"/>
                <w:bdr w:val="none" w:sz="0" w:space="0" w:color="auto" w:frame="1"/>
              </w:rPr>
              <w:t>201</w:t>
            </w:r>
            <w:r>
              <w:rPr>
                <w:b/>
                <w:sz w:val="24"/>
                <w:bdr w:val="none" w:sz="0" w:space="0" w:color="auto" w:frame="1"/>
              </w:rPr>
              <w:t>6</w:t>
            </w:r>
            <w:r w:rsidRPr="00D67C2C">
              <w:rPr>
                <w:b/>
                <w:sz w:val="24"/>
                <w:bdr w:val="none" w:sz="0" w:space="0" w:color="auto" w:frame="1"/>
              </w:rPr>
              <w:t>-201</w:t>
            </w:r>
            <w:r>
              <w:rPr>
                <w:b/>
                <w:sz w:val="24"/>
                <w:bdr w:val="none" w:sz="0" w:space="0" w:color="auto" w:frame="1"/>
              </w:rPr>
              <w:t>7</w:t>
            </w:r>
          </w:p>
        </w:tc>
        <w:tc>
          <w:tcPr>
            <w:tcW w:w="164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254EC" w:rsidRPr="00D67C2C" w:rsidRDefault="00C254EC" w:rsidP="00C254EC">
            <w:pPr>
              <w:jc w:val="center"/>
              <w:textAlignment w:val="baseline"/>
              <w:rPr>
                <w:b/>
                <w:sz w:val="24"/>
                <w:bdr w:val="none" w:sz="0" w:space="0" w:color="auto" w:frame="1"/>
              </w:rPr>
            </w:pPr>
            <w:r w:rsidRPr="00D67C2C">
              <w:rPr>
                <w:b/>
                <w:sz w:val="24"/>
                <w:bdr w:val="none" w:sz="0" w:space="0" w:color="auto" w:frame="1"/>
              </w:rPr>
              <w:t>201</w:t>
            </w:r>
            <w:r>
              <w:rPr>
                <w:b/>
                <w:sz w:val="24"/>
                <w:bdr w:val="none" w:sz="0" w:space="0" w:color="auto" w:frame="1"/>
              </w:rPr>
              <w:t>7</w:t>
            </w:r>
            <w:r w:rsidRPr="00D67C2C">
              <w:rPr>
                <w:b/>
                <w:sz w:val="24"/>
                <w:bdr w:val="none" w:sz="0" w:space="0" w:color="auto" w:frame="1"/>
              </w:rPr>
              <w:t>-201</w:t>
            </w:r>
            <w:r>
              <w:rPr>
                <w:b/>
                <w:sz w:val="24"/>
                <w:bdr w:val="none" w:sz="0" w:space="0" w:color="auto" w:frame="1"/>
              </w:rPr>
              <w:t>8</w:t>
            </w:r>
          </w:p>
        </w:tc>
      </w:tr>
      <w:tr w:rsidR="00C254EC" w:rsidRPr="00E014F1" w:rsidTr="00564A6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4EC" w:rsidRPr="00E014F1" w:rsidRDefault="00C254EC" w:rsidP="00C254EC">
            <w:pPr>
              <w:jc w:val="center"/>
              <w:textAlignment w:val="baseline"/>
              <w:rPr>
                <w:sz w:val="24"/>
                <w:bdr w:val="none" w:sz="0" w:space="0" w:color="auto" w:frame="1"/>
              </w:rPr>
            </w:pPr>
            <w:r w:rsidRPr="00E014F1">
              <w:rPr>
                <w:sz w:val="24"/>
                <w:bdr w:val="none" w:sz="0" w:space="0" w:color="auto" w:frame="1"/>
              </w:rPr>
              <w:t xml:space="preserve">9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4EC" w:rsidRPr="00E014F1" w:rsidRDefault="00C254EC" w:rsidP="00C254EC">
            <w:pPr>
              <w:jc w:val="center"/>
              <w:textAlignment w:val="baseline"/>
              <w:rPr>
                <w:sz w:val="24"/>
                <w:bdr w:val="none" w:sz="0" w:space="0" w:color="auto" w:frame="1"/>
              </w:rPr>
            </w:pPr>
            <w:r w:rsidRPr="00E014F1">
              <w:rPr>
                <w:sz w:val="24"/>
                <w:bdr w:val="none" w:sz="0" w:space="0" w:color="auto" w:frame="1"/>
              </w:rPr>
              <w:t>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4EC" w:rsidRPr="00E014F1" w:rsidRDefault="00C254EC" w:rsidP="00C254EC">
            <w:pPr>
              <w:jc w:val="center"/>
              <w:textAlignment w:val="baseline"/>
              <w:rPr>
                <w:sz w:val="24"/>
                <w:bdr w:val="none" w:sz="0" w:space="0" w:color="auto" w:frame="1"/>
              </w:rPr>
            </w:pPr>
            <w:r>
              <w:rPr>
                <w:sz w:val="24"/>
                <w:bdr w:val="none" w:sz="0" w:space="0" w:color="auto" w:frame="1"/>
              </w:rPr>
              <w:t>100</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rsidR="00C254EC" w:rsidRPr="00E014F1" w:rsidRDefault="00C254EC" w:rsidP="00C254EC">
            <w:pPr>
              <w:jc w:val="center"/>
              <w:textAlignment w:val="baseline"/>
              <w:rPr>
                <w:sz w:val="24"/>
                <w:bdr w:val="none" w:sz="0" w:space="0" w:color="auto" w:frame="1"/>
              </w:rPr>
            </w:pPr>
            <w:r w:rsidRPr="00B90B68">
              <w:rPr>
                <w:sz w:val="24"/>
                <w:bdr w:val="none" w:sz="0" w:space="0" w:color="auto" w:frame="1"/>
              </w:rPr>
              <w:t>100</w:t>
            </w: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C254EC" w:rsidRPr="00E014F1" w:rsidRDefault="00C254EC" w:rsidP="00C254EC">
            <w:pPr>
              <w:jc w:val="center"/>
              <w:textAlignment w:val="baseline"/>
              <w:rPr>
                <w:sz w:val="24"/>
                <w:bdr w:val="none" w:sz="0" w:space="0" w:color="auto" w:frame="1"/>
              </w:rPr>
            </w:pPr>
            <w:r w:rsidRPr="00B90B68">
              <w:rPr>
                <w:sz w:val="24"/>
                <w:bdr w:val="none" w:sz="0" w:space="0" w:color="auto" w:frame="1"/>
              </w:rPr>
              <w:t>100</w:t>
            </w:r>
          </w:p>
        </w:tc>
        <w:tc>
          <w:tcPr>
            <w:tcW w:w="16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C254EC" w:rsidRPr="00E014F1" w:rsidRDefault="00C254EC" w:rsidP="00C254EC">
            <w:pPr>
              <w:jc w:val="center"/>
              <w:textAlignment w:val="baseline"/>
              <w:rPr>
                <w:sz w:val="24"/>
                <w:bdr w:val="none" w:sz="0" w:space="0" w:color="auto" w:frame="1"/>
              </w:rPr>
            </w:pPr>
            <w:r w:rsidRPr="00B90B68">
              <w:rPr>
                <w:sz w:val="24"/>
                <w:bdr w:val="none" w:sz="0" w:space="0" w:color="auto" w:frame="1"/>
              </w:rPr>
              <w:t>100</w:t>
            </w:r>
          </w:p>
        </w:tc>
      </w:tr>
      <w:tr w:rsidR="00C254EC" w:rsidRPr="00093350" w:rsidTr="00564A6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4EC" w:rsidRPr="00E014F1" w:rsidRDefault="00C254EC" w:rsidP="00C254EC">
            <w:pPr>
              <w:jc w:val="center"/>
              <w:textAlignment w:val="baseline"/>
              <w:rPr>
                <w:sz w:val="24"/>
                <w:bdr w:val="none" w:sz="0" w:space="0" w:color="auto" w:frame="1"/>
              </w:rPr>
            </w:pPr>
            <w:r w:rsidRPr="00E014F1">
              <w:rPr>
                <w:sz w:val="24"/>
                <w:bdr w:val="none" w:sz="0" w:space="0" w:color="auto" w:frame="1"/>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4EC" w:rsidRPr="00E014F1" w:rsidRDefault="00C254EC" w:rsidP="00C254EC">
            <w:pPr>
              <w:jc w:val="center"/>
              <w:textAlignment w:val="baseline"/>
              <w:rPr>
                <w:sz w:val="24"/>
                <w:bdr w:val="none" w:sz="0" w:space="0" w:color="auto" w:frame="1"/>
              </w:rPr>
            </w:pPr>
            <w:r w:rsidRPr="00E014F1">
              <w:rPr>
                <w:sz w:val="24"/>
                <w:bdr w:val="none" w:sz="0" w:space="0" w:color="auto" w:frame="1"/>
              </w:rPr>
              <w:t>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4EC" w:rsidRPr="00E014F1" w:rsidRDefault="00C254EC" w:rsidP="00C254EC">
            <w:pPr>
              <w:jc w:val="center"/>
              <w:textAlignment w:val="baseline"/>
              <w:rPr>
                <w:sz w:val="24"/>
                <w:bdr w:val="none" w:sz="0" w:space="0" w:color="auto" w:frame="1"/>
              </w:rPr>
            </w:pPr>
            <w:r w:rsidRPr="00E014F1">
              <w:rPr>
                <w:sz w:val="24"/>
                <w:bdr w:val="none" w:sz="0" w:space="0" w:color="auto" w:frame="1"/>
              </w:rPr>
              <w:t>100</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254EC" w:rsidRPr="00E014F1" w:rsidRDefault="00C254EC" w:rsidP="00C254EC">
            <w:pPr>
              <w:jc w:val="center"/>
              <w:textAlignment w:val="baseline"/>
              <w:rPr>
                <w:sz w:val="24"/>
                <w:bdr w:val="none" w:sz="0" w:space="0" w:color="auto" w:frame="1"/>
              </w:rPr>
            </w:pPr>
            <w:r>
              <w:rPr>
                <w:sz w:val="24"/>
                <w:bdr w:val="none" w:sz="0" w:space="0" w:color="auto" w:frame="1"/>
              </w:rPr>
              <w:t>100</w:t>
            </w: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tcPr>
          <w:p w:rsidR="00C254EC" w:rsidRPr="00E014F1" w:rsidRDefault="00C254EC" w:rsidP="00C254EC">
            <w:pPr>
              <w:jc w:val="center"/>
              <w:textAlignment w:val="baseline"/>
              <w:rPr>
                <w:sz w:val="24"/>
                <w:bdr w:val="none" w:sz="0" w:space="0" w:color="auto" w:frame="1"/>
              </w:rPr>
            </w:pPr>
            <w:r>
              <w:rPr>
                <w:sz w:val="24"/>
                <w:bdr w:val="none" w:sz="0" w:space="0" w:color="auto" w:frame="1"/>
              </w:rPr>
              <w:t>100</w:t>
            </w:r>
          </w:p>
        </w:tc>
        <w:tc>
          <w:tcPr>
            <w:tcW w:w="1640" w:type="dxa"/>
            <w:tcBorders>
              <w:top w:val="single" w:sz="4" w:space="0" w:color="000000" w:themeColor="text1"/>
              <w:left w:val="single" w:sz="4" w:space="0" w:color="000000" w:themeColor="text1"/>
              <w:bottom w:val="single" w:sz="4" w:space="0" w:color="000000" w:themeColor="text1"/>
              <w:right w:val="single" w:sz="4" w:space="0" w:color="auto"/>
            </w:tcBorders>
          </w:tcPr>
          <w:p w:rsidR="00C254EC" w:rsidRPr="00E014F1" w:rsidRDefault="00C254EC" w:rsidP="00C254EC">
            <w:pPr>
              <w:jc w:val="center"/>
              <w:textAlignment w:val="baseline"/>
              <w:rPr>
                <w:sz w:val="24"/>
                <w:bdr w:val="none" w:sz="0" w:space="0" w:color="auto" w:frame="1"/>
              </w:rPr>
            </w:pPr>
            <w:r>
              <w:rPr>
                <w:sz w:val="24"/>
                <w:bdr w:val="none" w:sz="0" w:space="0" w:color="auto" w:frame="1"/>
              </w:rPr>
              <w:t>100</w:t>
            </w:r>
          </w:p>
        </w:tc>
      </w:tr>
    </w:tbl>
    <w:p w:rsidR="001A7A89" w:rsidRDefault="001A7A89" w:rsidP="001A7A89">
      <w:pPr>
        <w:pStyle w:val="a3"/>
        <w:ind w:left="-567"/>
        <w:jc w:val="center"/>
        <w:rPr>
          <w:rFonts w:ascii="Times New Roman" w:hAnsi="Times New Roman" w:cs="Times New Roman"/>
          <w:b/>
          <w:sz w:val="24"/>
          <w:szCs w:val="24"/>
          <w:u w:val="single"/>
        </w:rPr>
      </w:pPr>
    </w:p>
    <w:p w:rsidR="008945EC" w:rsidRPr="008945EC" w:rsidRDefault="008945EC" w:rsidP="008945EC">
      <w:pPr>
        <w:pStyle w:val="a3"/>
        <w:ind w:left="-142" w:firstLine="786"/>
        <w:rPr>
          <w:rFonts w:ascii="Times New Roman" w:hAnsi="Times New Roman" w:cs="Times New Roman"/>
          <w:sz w:val="24"/>
          <w:szCs w:val="24"/>
        </w:rPr>
      </w:pPr>
      <w:r>
        <w:rPr>
          <w:rFonts w:ascii="Times New Roman" w:hAnsi="Times New Roman" w:cs="Times New Roman"/>
          <w:sz w:val="24"/>
        </w:rPr>
        <w:t>В 201</w:t>
      </w:r>
      <w:r w:rsidR="00C254EC">
        <w:rPr>
          <w:rFonts w:ascii="Times New Roman" w:hAnsi="Times New Roman" w:cs="Times New Roman"/>
          <w:sz w:val="24"/>
        </w:rPr>
        <w:t>8</w:t>
      </w:r>
      <w:r>
        <w:rPr>
          <w:rFonts w:ascii="Times New Roman" w:hAnsi="Times New Roman" w:cs="Times New Roman"/>
          <w:sz w:val="24"/>
        </w:rPr>
        <w:t>-201</w:t>
      </w:r>
      <w:r w:rsidR="00C254EC">
        <w:rPr>
          <w:rFonts w:ascii="Times New Roman" w:hAnsi="Times New Roman" w:cs="Times New Roman"/>
          <w:sz w:val="24"/>
        </w:rPr>
        <w:t>9</w:t>
      </w:r>
      <w:r>
        <w:rPr>
          <w:rFonts w:ascii="Times New Roman" w:hAnsi="Times New Roman" w:cs="Times New Roman"/>
          <w:sz w:val="24"/>
        </w:rPr>
        <w:t xml:space="preserve"> учебном году 1</w:t>
      </w:r>
      <w:r w:rsidR="00C254EC">
        <w:rPr>
          <w:rFonts w:ascii="Times New Roman" w:hAnsi="Times New Roman" w:cs="Times New Roman"/>
          <w:sz w:val="24"/>
        </w:rPr>
        <w:t>2</w:t>
      </w:r>
      <w:r w:rsidRPr="008945EC">
        <w:rPr>
          <w:rFonts w:ascii="Times New Roman" w:hAnsi="Times New Roman" w:cs="Times New Roman"/>
          <w:sz w:val="24"/>
        </w:rPr>
        <w:t xml:space="preserve"> выпускников 9-х классов продолжили обучение в 10 классе нашего образовательного учреждения.</w:t>
      </w:r>
    </w:p>
    <w:p w:rsidR="002867A0" w:rsidRPr="002867A0" w:rsidRDefault="002867A0" w:rsidP="002867A0">
      <w:pPr>
        <w:pStyle w:val="a3"/>
        <w:ind w:left="644"/>
        <w:rPr>
          <w:rFonts w:ascii="Times New Roman" w:hAnsi="Times New Roman" w:cs="Times New Roman"/>
          <w:i/>
          <w:sz w:val="24"/>
          <w:szCs w:val="24"/>
        </w:rPr>
      </w:pPr>
      <w:r w:rsidRPr="002867A0">
        <w:rPr>
          <w:rFonts w:ascii="Times New Roman" w:hAnsi="Times New Roman" w:cs="Times New Roman"/>
          <w:i/>
          <w:sz w:val="24"/>
          <w:szCs w:val="24"/>
        </w:rPr>
        <w:t>Количество обучающихся, закончивших образовательное учреждение с медалью</w:t>
      </w:r>
    </w:p>
    <w:tbl>
      <w:tblPr>
        <w:tblStyle w:val="a5"/>
        <w:tblW w:w="10887" w:type="dxa"/>
        <w:tblInd w:w="-998" w:type="dxa"/>
        <w:tblLayout w:type="fixed"/>
        <w:tblLook w:val="04A0" w:firstRow="1" w:lastRow="0" w:firstColumn="1" w:lastColumn="0" w:noHBand="0" w:noVBand="1"/>
      </w:tblPr>
      <w:tblGrid>
        <w:gridCol w:w="993"/>
        <w:gridCol w:w="993"/>
        <w:gridCol w:w="1134"/>
        <w:gridCol w:w="992"/>
        <w:gridCol w:w="1134"/>
        <w:gridCol w:w="1134"/>
        <w:gridCol w:w="1134"/>
        <w:gridCol w:w="992"/>
        <w:gridCol w:w="848"/>
        <w:gridCol w:w="750"/>
        <w:gridCol w:w="783"/>
      </w:tblGrid>
      <w:tr w:rsidR="00C254EC" w:rsidTr="00C254EC">
        <w:tc>
          <w:tcPr>
            <w:tcW w:w="993" w:type="dxa"/>
            <w:vMerge w:val="restart"/>
          </w:tcPr>
          <w:p w:rsidR="00C254EC" w:rsidRPr="00D67C2C" w:rsidRDefault="00C254E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Медали</w:t>
            </w:r>
          </w:p>
        </w:tc>
        <w:tc>
          <w:tcPr>
            <w:tcW w:w="2127" w:type="dxa"/>
            <w:gridSpan w:val="2"/>
          </w:tcPr>
          <w:p w:rsidR="00C254EC" w:rsidRPr="00D67C2C" w:rsidRDefault="00C254E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2014 г.</w:t>
            </w:r>
          </w:p>
        </w:tc>
        <w:tc>
          <w:tcPr>
            <w:tcW w:w="2126" w:type="dxa"/>
            <w:gridSpan w:val="2"/>
          </w:tcPr>
          <w:p w:rsidR="00C254EC" w:rsidRPr="00D67C2C" w:rsidRDefault="00C254EC"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2015 г.</w:t>
            </w:r>
          </w:p>
        </w:tc>
        <w:tc>
          <w:tcPr>
            <w:tcW w:w="2268" w:type="dxa"/>
            <w:gridSpan w:val="2"/>
            <w:tcBorders>
              <w:right w:val="single" w:sz="4" w:space="0" w:color="auto"/>
            </w:tcBorders>
          </w:tcPr>
          <w:p w:rsidR="00C254EC" w:rsidRPr="00D67C2C" w:rsidRDefault="00C254EC" w:rsidP="00C254E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2016 г.</w:t>
            </w:r>
          </w:p>
        </w:tc>
        <w:tc>
          <w:tcPr>
            <w:tcW w:w="1840" w:type="dxa"/>
            <w:gridSpan w:val="2"/>
            <w:tcBorders>
              <w:left w:val="single" w:sz="4" w:space="0" w:color="auto"/>
              <w:right w:val="single" w:sz="4" w:space="0" w:color="auto"/>
            </w:tcBorders>
          </w:tcPr>
          <w:p w:rsidR="00C254EC" w:rsidRPr="00D67C2C" w:rsidRDefault="002439C4" w:rsidP="00D67C2C">
            <w:pPr>
              <w:pStyle w:val="a3"/>
              <w:jc w:val="center"/>
              <w:rPr>
                <w:rFonts w:ascii="Times New Roman" w:hAnsi="Times New Roman" w:cs="Times New Roman"/>
                <w:b/>
                <w:sz w:val="24"/>
                <w:szCs w:val="24"/>
              </w:rPr>
            </w:pPr>
            <w:r>
              <w:rPr>
                <w:rFonts w:ascii="Times New Roman" w:hAnsi="Times New Roman" w:cs="Times New Roman"/>
                <w:b/>
                <w:sz w:val="24"/>
                <w:szCs w:val="24"/>
              </w:rPr>
              <w:t>2017 г.</w:t>
            </w:r>
          </w:p>
        </w:tc>
        <w:tc>
          <w:tcPr>
            <w:tcW w:w="1533" w:type="dxa"/>
            <w:gridSpan w:val="2"/>
            <w:tcBorders>
              <w:left w:val="single" w:sz="4" w:space="0" w:color="auto"/>
            </w:tcBorders>
          </w:tcPr>
          <w:p w:rsidR="00C254EC" w:rsidRPr="00D67C2C" w:rsidRDefault="002439C4" w:rsidP="00D67C2C">
            <w:pPr>
              <w:pStyle w:val="a3"/>
              <w:jc w:val="center"/>
              <w:rPr>
                <w:rFonts w:ascii="Times New Roman" w:hAnsi="Times New Roman" w:cs="Times New Roman"/>
                <w:b/>
                <w:sz w:val="24"/>
                <w:szCs w:val="24"/>
              </w:rPr>
            </w:pPr>
            <w:r>
              <w:rPr>
                <w:rFonts w:ascii="Times New Roman" w:hAnsi="Times New Roman" w:cs="Times New Roman"/>
                <w:b/>
                <w:sz w:val="24"/>
                <w:szCs w:val="24"/>
              </w:rPr>
              <w:t>2018 г.</w:t>
            </w:r>
          </w:p>
        </w:tc>
      </w:tr>
      <w:tr w:rsidR="002439C4" w:rsidTr="00564A6B">
        <w:tc>
          <w:tcPr>
            <w:tcW w:w="993" w:type="dxa"/>
            <w:vMerge/>
          </w:tcPr>
          <w:p w:rsidR="002439C4" w:rsidRPr="00D67C2C" w:rsidRDefault="002439C4" w:rsidP="002439C4">
            <w:pPr>
              <w:pStyle w:val="a3"/>
              <w:jc w:val="center"/>
              <w:rPr>
                <w:rFonts w:ascii="Times New Roman" w:hAnsi="Times New Roman" w:cs="Times New Roman"/>
                <w:b/>
                <w:sz w:val="24"/>
                <w:szCs w:val="24"/>
              </w:rPr>
            </w:pPr>
          </w:p>
        </w:tc>
        <w:tc>
          <w:tcPr>
            <w:tcW w:w="993" w:type="dxa"/>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кол-во выпускников</w:t>
            </w:r>
          </w:p>
        </w:tc>
        <w:tc>
          <w:tcPr>
            <w:tcW w:w="1134" w:type="dxa"/>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w:t>
            </w:r>
          </w:p>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выпускников</w:t>
            </w:r>
          </w:p>
        </w:tc>
        <w:tc>
          <w:tcPr>
            <w:tcW w:w="992" w:type="dxa"/>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кол-во выпускников</w:t>
            </w:r>
          </w:p>
        </w:tc>
        <w:tc>
          <w:tcPr>
            <w:tcW w:w="1134" w:type="dxa"/>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w:t>
            </w:r>
          </w:p>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выпускников</w:t>
            </w:r>
          </w:p>
        </w:tc>
        <w:tc>
          <w:tcPr>
            <w:tcW w:w="1134" w:type="dxa"/>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кол-во выпускников</w:t>
            </w:r>
          </w:p>
        </w:tc>
        <w:tc>
          <w:tcPr>
            <w:tcW w:w="1134" w:type="dxa"/>
            <w:tcBorders>
              <w:right w:val="single" w:sz="4" w:space="0" w:color="auto"/>
            </w:tcBorders>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w:t>
            </w:r>
          </w:p>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выпускников</w:t>
            </w:r>
          </w:p>
        </w:tc>
        <w:tc>
          <w:tcPr>
            <w:tcW w:w="992" w:type="dxa"/>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кол-во выпускников</w:t>
            </w:r>
          </w:p>
        </w:tc>
        <w:tc>
          <w:tcPr>
            <w:tcW w:w="848" w:type="dxa"/>
            <w:tcBorders>
              <w:right w:val="single" w:sz="4" w:space="0" w:color="auto"/>
            </w:tcBorders>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w:t>
            </w:r>
          </w:p>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выпускников</w:t>
            </w:r>
          </w:p>
        </w:tc>
        <w:tc>
          <w:tcPr>
            <w:tcW w:w="750" w:type="dxa"/>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кол-во выпускников</w:t>
            </w:r>
          </w:p>
        </w:tc>
        <w:tc>
          <w:tcPr>
            <w:tcW w:w="783" w:type="dxa"/>
            <w:tcBorders>
              <w:right w:val="single" w:sz="4" w:space="0" w:color="auto"/>
            </w:tcBorders>
          </w:tcPr>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w:t>
            </w:r>
          </w:p>
          <w:p w:rsidR="002439C4" w:rsidRPr="00D67C2C" w:rsidRDefault="002439C4" w:rsidP="002439C4">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выпускников</w:t>
            </w:r>
          </w:p>
        </w:tc>
      </w:tr>
      <w:tr w:rsidR="002439C4" w:rsidTr="00C254EC">
        <w:tc>
          <w:tcPr>
            <w:tcW w:w="993" w:type="dxa"/>
          </w:tcPr>
          <w:p w:rsidR="002439C4" w:rsidRDefault="002439C4" w:rsidP="002439C4">
            <w:pPr>
              <w:pStyle w:val="a3"/>
              <w:rPr>
                <w:rFonts w:ascii="Times New Roman" w:hAnsi="Times New Roman" w:cs="Times New Roman"/>
                <w:sz w:val="24"/>
                <w:szCs w:val="24"/>
              </w:rPr>
            </w:pPr>
            <w:r>
              <w:rPr>
                <w:rFonts w:ascii="Times New Roman" w:hAnsi="Times New Roman" w:cs="Times New Roman"/>
                <w:sz w:val="24"/>
                <w:szCs w:val="24"/>
              </w:rPr>
              <w:t>золотая</w:t>
            </w:r>
          </w:p>
        </w:tc>
        <w:tc>
          <w:tcPr>
            <w:tcW w:w="993"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13,3</w:t>
            </w:r>
          </w:p>
        </w:tc>
        <w:tc>
          <w:tcPr>
            <w:tcW w:w="992" w:type="dxa"/>
            <w:tcBorders>
              <w:left w:val="single" w:sz="4" w:space="0" w:color="auto"/>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848" w:type="dxa"/>
            <w:tcBorders>
              <w:left w:val="single" w:sz="4" w:space="0" w:color="auto"/>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Borders>
              <w:left w:val="single" w:sz="4" w:space="0" w:color="auto"/>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tcBorders>
              <w:lef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439C4" w:rsidTr="00C254EC">
        <w:tc>
          <w:tcPr>
            <w:tcW w:w="993" w:type="dxa"/>
          </w:tcPr>
          <w:p w:rsidR="002439C4" w:rsidRDefault="002439C4" w:rsidP="002439C4">
            <w:pPr>
              <w:pStyle w:val="a3"/>
              <w:rPr>
                <w:rFonts w:ascii="Times New Roman" w:hAnsi="Times New Roman" w:cs="Times New Roman"/>
                <w:sz w:val="24"/>
                <w:szCs w:val="24"/>
              </w:rPr>
            </w:pPr>
            <w:r>
              <w:rPr>
                <w:rFonts w:ascii="Times New Roman" w:hAnsi="Times New Roman" w:cs="Times New Roman"/>
                <w:sz w:val="24"/>
                <w:szCs w:val="24"/>
              </w:rPr>
              <w:t>серебряная</w:t>
            </w:r>
          </w:p>
        </w:tc>
        <w:tc>
          <w:tcPr>
            <w:tcW w:w="993"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848" w:type="dxa"/>
            <w:tcBorders>
              <w:left w:val="single" w:sz="4" w:space="0" w:color="auto"/>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Borders>
              <w:left w:val="single" w:sz="4" w:space="0" w:color="auto"/>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tcBorders>
              <w:lef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439C4" w:rsidTr="00C254EC">
        <w:tc>
          <w:tcPr>
            <w:tcW w:w="993" w:type="dxa"/>
          </w:tcPr>
          <w:p w:rsidR="002439C4" w:rsidRDefault="002439C4" w:rsidP="002439C4">
            <w:pPr>
              <w:pStyle w:val="a3"/>
              <w:rPr>
                <w:rFonts w:ascii="Times New Roman" w:hAnsi="Times New Roman" w:cs="Times New Roman"/>
                <w:sz w:val="24"/>
                <w:szCs w:val="24"/>
              </w:rPr>
            </w:pPr>
            <w:r>
              <w:rPr>
                <w:rFonts w:ascii="Times New Roman" w:hAnsi="Times New Roman" w:cs="Times New Roman"/>
                <w:sz w:val="24"/>
                <w:szCs w:val="24"/>
              </w:rPr>
              <w:t>всего</w:t>
            </w:r>
          </w:p>
        </w:tc>
        <w:tc>
          <w:tcPr>
            <w:tcW w:w="993"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13,3</w:t>
            </w:r>
          </w:p>
        </w:tc>
        <w:tc>
          <w:tcPr>
            <w:tcW w:w="992" w:type="dxa"/>
            <w:tcBorders>
              <w:left w:val="single" w:sz="4" w:space="0" w:color="auto"/>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848" w:type="dxa"/>
            <w:tcBorders>
              <w:left w:val="single" w:sz="4" w:space="0" w:color="auto"/>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Borders>
              <w:left w:val="single" w:sz="4" w:space="0" w:color="auto"/>
              <w:righ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83" w:type="dxa"/>
            <w:tcBorders>
              <w:left w:val="single" w:sz="4" w:space="0" w:color="auto"/>
            </w:tcBorders>
          </w:tcPr>
          <w:p w:rsidR="002439C4" w:rsidRDefault="002439C4" w:rsidP="002439C4">
            <w:pPr>
              <w:pStyle w:val="a3"/>
              <w:jc w:val="center"/>
              <w:rPr>
                <w:rFonts w:ascii="Times New Roman" w:hAnsi="Times New Roman" w:cs="Times New Roman"/>
                <w:sz w:val="24"/>
                <w:szCs w:val="24"/>
              </w:rPr>
            </w:pPr>
            <w:r>
              <w:rPr>
                <w:rFonts w:ascii="Times New Roman" w:hAnsi="Times New Roman" w:cs="Times New Roman"/>
                <w:sz w:val="24"/>
                <w:szCs w:val="24"/>
              </w:rPr>
              <w:t>-</w:t>
            </w:r>
          </w:p>
        </w:tc>
      </w:tr>
    </w:tbl>
    <w:p w:rsidR="00475193" w:rsidRDefault="00475193" w:rsidP="001A7A89">
      <w:pPr>
        <w:pStyle w:val="a3"/>
        <w:ind w:left="-567"/>
        <w:rPr>
          <w:rFonts w:ascii="Times New Roman" w:hAnsi="Times New Roman" w:cs="Times New Roman"/>
          <w:sz w:val="24"/>
          <w:szCs w:val="24"/>
        </w:rPr>
      </w:pPr>
    </w:p>
    <w:p w:rsidR="00942986" w:rsidRPr="00942986" w:rsidRDefault="00942986" w:rsidP="00942986">
      <w:pPr>
        <w:ind w:firstLine="360"/>
        <w:jc w:val="both"/>
        <w:rPr>
          <w:b/>
          <w:sz w:val="24"/>
        </w:rPr>
      </w:pPr>
      <w:r w:rsidRPr="00942986">
        <w:rPr>
          <w:b/>
          <w:sz w:val="24"/>
        </w:rPr>
        <w:t>Выводы</w:t>
      </w:r>
      <w:r w:rsidRPr="00942986">
        <w:rPr>
          <w:b/>
        </w:rPr>
        <w:t xml:space="preserve">  и предложения</w:t>
      </w:r>
      <w:r w:rsidRPr="00942986">
        <w:rPr>
          <w:b/>
          <w:sz w:val="24"/>
        </w:rPr>
        <w:t xml:space="preserve">: </w:t>
      </w:r>
    </w:p>
    <w:p w:rsidR="00942986" w:rsidRPr="00942986" w:rsidRDefault="00942986" w:rsidP="00942986">
      <w:pPr>
        <w:numPr>
          <w:ilvl w:val="0"/>
          <w:numId w:val="20"/>
        </w:numPr>
        <w:tabs>
          <w:tab w:val="clear" w:pos="1125"/>
          <w:tab w:val="num" w:pos="426"/>
        </w:tabs>
        <w:ind w:left="426" w:hanging="710"/>
        <w:jc w:val="both"/>
        <w:rPr>
          <w:sz w:val="24"/>
        </w:rPr>
      </w:pPr>
      <w:r w:rsidRPr="00942986">
        <w:rPr>
          <w:sz w:val="24"/>
        </w:rPr>
        <w:t xml:space="preserve">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Хорошая организация по подготовке и организации проведения государственных экзаменов позволила завершить учебный год без </w:t>
      </w:r>
      <w:proofErr w:type="spellStart"/>
      <w:r w:rsidRPr="00942986">
        <w:rPr>
          <w:sz w:val="24"/>
        </w:rPr>
        <w:t>аппеляций</w:t>
      </w:r>
      <w:proofErr w:type="spellEnd"/>
      <w:r w:rsidRPr="00942986">
        <w:rPr>
          <w:sz w:val="24"/>
        </w:rPr>
        <w:t xml:space="preserve"> и без обращений родителей по вопросам нарушений в подготовке и проведении ГИА выпускников школы.</w:t>
      </w:r>
    </w:p>
    <w:p w:rsidR="00942986" w:rsidRPr="00942986" w:rsidRDefault="00942986" w:rsidP="00942986">
      <w:pPr>
        <w:numPr>
          <w:ilvl w:val="0"/>
          <w:numId w:val="20"/>
        </w:numPr>
        <w:tabs>
          <w:tab w:val="clear" w:pos="1125"/>
          <w:tab w:val="num" w:pos="426"/>
        </w:tabs>
        <w:ind w:left="426" w:hanging="710"/>
        <w:jc w:val="both"/>
        <w:rPr>
          <w:sz w:val="24"/>
        </w:rPr>
      </w:pPr>
      <w:r w:rsidRPr="00942986">
        <w:rPr>
          <w:sz w:val="24"/>
        </w:rPr>
        <w:t>Спланированная целенаправленная работа учителей-предметников по подготовке выпускников к ЕГЭ и ГИА дала положительные результаты.</w:t>
      </w:r>
    </w:p>
    <w:p w:rsidR="00942986" w:rsidRPr="00942986" w:rsidRDefault="00942986" w:rsidP="00942986">
      <w:pPr>
        <w:numPr>
          <w:ilvl w:val="0"/>
          <w:numId w:val="20"/>
        </w:numPr>
        <w:tabs>
          <w:tab w:val="clear" w:pos="1125"/>
          <w:tab w:val="num" w:pos="426"/>
        </w:tabs>
        <w:ind w:left="426" w:hanging="710"/>
        <w:jc w:val="both"/>
        <w:rPr>
          <w:sz w:val="24"/>
        </w:rPr>
      </w:pPr>
      <w:r w:rsidRPr="00942986">
        <w:rPr>
          <w:sz w:val="24"/>
        </w:rPr>
        <w:lastRenderedPageBreak/>
        <w:t>Анализ результатов итоговой аттестации в форме ЕГЭ показал, что наблюдается положительная динамика по среднему баллу</w:t>
      </w:r>
      <w:r w:rsidR="00895B7E">
        <w:rPr>
          <w:sz w:val="24"/>
        </w:rPr>
        <w:t xml:space="preserve"> </w:t>
      </w:r>
      <w:r>
        <w:rPr>
          <w:sz w:val="24"/>
        </w:rPr>
        <w:t>по химии (уч. Яковлева Е.Е.</w:t>
      </w:r>
      <w:r w:rsidRPr="00942986">
        <w:rPr>
          <w:sz w:val="24"/>
        </w:rPr>
        <w:t xml:space="preserve">), </w:t>
      </w:r>
      <w:r>
        <w:rPr>
          <w:sz w:val="24"/>
        </w:rPr>
        <w:t xml:space="preserve"> </w:t>
      </w:r>
      <w:r w:rsidRPr="00942986">
        <w:rPr>
          <w:sz w:val="24"/>
        </w:rPr>
        <w:t xml:space="preserve">физике (уч. Аксаков А.С.); не значительное снижение наблюдается по </w:t>
      </w:r>
      <w:r>
        <w:rPr>
          <w:sz w:val="24"/>
        </w:rPr>
        <w:t>биологии</w:t>
      </w:r>
      <w:r w:rsidRPr="00942986">
        <w:rPr>
          <w:sz w:val="24"/>
        </w:rPr>
        <w:t xml:space="preserve"> (уч. </w:t>
      </w:r>
      <w:r>
        <w:rPr>
          <w:sz w:val="24"/>
        </w:rPr>
        <w:t>Яковлева Е.Е</w:t>
      </w:r>
      <w:r w:rsidRPr="00942986">
        <w:rPr>
          <w:sz w:val="24"/>
        </w:rPr>
        <w:t>.).</w:t>
      </w:r>
    </w:p>
    <w:p w:rsidR="00942986" w:rsidRPr="00942986" w:rsidRDefault="00942986" w:rsidP="00942986">
      <w:pPr>
        <w:tabs>
          <w:tab w:val="num" w:pos="426"/>
        </w:tabs>
        <w:ind w:left="426" w:hanging="710"/>
        <w:jc w:val="both"/>
        <w:rPr>
          <w:color w:val="FF0000"/>
          <w:sz w:val="24"/>
        </w:rPr>
      </w:pPr>
    </w:p>
    <w:p w:rsidR="00942986" w:rsidRPr="00942986" w:rsidRDefault="00942986" w:rsidP="00942986">
      <w:pPr>
        <w:tabs>
          <w:tab w:val="num" w:pos="426"/>
        </w:tabs>
        <w:ind w:left="426" w:hanging="710"/>
        <w:jc w:val="both"/>
        <w:rPr>
          <w:b/>
          <w:bCs/>
          <w:sz w:val="24"/>
        </w:rPr>
      </w:pPr>
      <w:r w:rsidRPr="00942986">
        <w:rPr>
          <w:b/>
          <w:sz w:val="24"/>
        </w:rPr>
        <w:t xml:space="preserve">Рекомендации: </w:t>
      </w:r>
    </w:p>
    <w:p w:rsidR="00942986" w:rsidRPr="00942986" w:rsidRDefault="00942986" w:rsidP="00942986">
      <w:pPr>
        <w:numPr>
          <w:ilvl w:val="0"/>
          <w:numId w:val="19"/>
        </w:numPr>
        <w:tabs>
          <w:tab w:val="num" w:pos="426"/>
        </w:tabs>
        <w:ind w:left="426" w:hanging="710"/>
        <w:jc w:val="both"/>
        <w:rPr>
          <w:b/>
          <w:bCs/>
          <w:sz w:val="24"/>
        </w:rPr>
      </w:pPr>
      <w:r w:rsidRPr="00942986">
        <w:rPr>
          <w:b/>
          <w:bCs/>
          <w:sz w:val="24"/>
        </w:rPr>
        <w:t xml:space="preserve"> </w:t>
      </w:r>
      <w:r w:rsidRPr="00942986">
        <w:rPr>
          <w:sz w:val="24"/>
        </w:rPr>
        <w:t>Учителям-предметникам продолжить работу по повышению качества обучения, по системе контроля за знаниями учащихся, анализу и предупреждению ошибок в работах учащихся, планированию системы повторения изученного материала в период подготовки к итоговой аттестации.</w:t>
      </w:r>
    </w:p>
    <w:p w:rsidR="00942986" w:rsidRPr="00942986" w:rsidRDefault="00942986" w:rsidP="00942986">
      <w:pPr>
        <w:numPr>
          <w:ilvl w:val="0"/>
          <w:numId w:val="19"/>
        </w:numPr>
        <w:tabs>
          <w:tab w:val="num" w:pos="426"/>
        </w:tabs>
        <w:ind w:left="426" w:hanging="710"/>
        <w:jc w:val="both"/>
        <w:rPr>
          <w:b/>
          <w:bCs/>
          <w:sz w:val="24"/>
        </w:rPr>
      </w:pPr>
      <w:r w:rsidRPr="00942986">
        <w:rPr>
          <w:sz w:val="24"/>
        </w:rPr>
        <w:t>Кл. руководителям усилить работу с родителями по вопросам подготовки учащихся к итоговой аттестации, выбору предметов на экзамены и более ответственному контролю за обучением и поведением своих детей.</w:t>
      </w:r>
    </w:p>
    <w:p w:rsidR="00942986" w:rsidRPr="00942986" w:rsidRDefault="00942986" w:rsidP="00942986">
      <w:pPr>
        <w:ind w:firstLine="360"/>
        <w:jc w:val="both"/>
        <w:rPr>
          <w:b/>
          <w:bCs/>
          <w:sz w:val="24"/>
        </w:rPr>
      </w:pPr>
    </w:p>
    <w:p w:rsidR="00942986" w:rsidRDefault="00942986" w:rsidP="001A7A89">
      <w:pPr>
        <w:pStyle w:val="a3"/>
        <w:ind w:left="-567"/>
        <w:rPr>
          <w:rFonts w:ascii="Times New Roman" w:hAnsi="Times New Roman" w:cs="Times New Roman"/>
          <w:sz w:val="24"/>
          <w:szCs w:val="24"/>
        </w:rPr>
      </w:pPr>
    </w:p>
    <w:p w:rsidR="008945EC" w:rsidRDefault="008945EC" w:rsidP="008945EC">
      <w:pPr>
        <w:pStyle w:val="a4"/>
        <w:numPr>
          <w:ilvl w:val="1"/>
          <w:numId w:val="7"/>
        </w:numPr>
        <w:spacing w:after="0" w:line="240" w:lineRule="auto"/>
        <w:ind w:left="426" w:hanging="426"/>
        <w:jc w:val="both"/>
        <w:textAlignment w:val="baseline"/>
        <w:rPr>
          <w:rFonts w:ascii="Times New Roman" w:eastAsia="Times New Roman" w:hAnsi="Times New Roman"/>
          <w:b/>
          <w:sz w:val="24"/>
          <w:szCs w:val="24"/>
          <w:bdr w:val="none" w:sz="0" w:space="0" w:color="auto" w:frame="1"/>
          <w:lang w:eastAsia="ru-RU"/>
        </w:rPr>
      </w:pPr>
      <w:proofErr w:type="spellStart"/>
      <w:r w:rsidRPr="00CA3161">
        <w:rPr>
          <w:rFonts w:ascii="Times New Roman" w:eastAsia="Times New Roman" w:hAnsi="Times New Roman"/>
          <w:b/>
          <w:sz w:val="24"/>
          <w:szCs w:val="24"/>
          <w:bdr w:val="none" w:sz="0" w:space="0" w:color="auto" w:frame="1"/>
          <w:lang w:eastAsia="ru-RU"/>
        </w:rPr>
        <w:t>Метапредметные</w:t>
      </w:r>
      <w:proofErr w:type="spellEnd"/>
      <w:r w:rsidRPr="00CA3161">
        <w:rPr>
          <w:rFonts w:ascii="Times New Roman" w:eastAsia="Times New Roman" w:hAnsi="Times New Roman"/>
          <w:b/>
          <w:sz w:val="24"/>
          <w:szCs w:val="24"/>
          <w:bdr w:val="none" w:sz="0" w:space="0" w:color="auto" w:frame="1"/>
          <w:lang w:eastAsia="ru-RU"/>
        </w:rPr>
        <w:t xml:space="preserve"> результаты</w:t>
      </w:r>
    </w:p>
    <w:p w:rsidR="008945EC" w:rsidRDefault="008945EC" w:rsidP="008945EC">
      <w:pPr>
        <w:pStyle w:val="a6"/>
        <w:spacing w:after="0" w:line="240" w:lineRule="auto"/>
        <w:ind w:firstLine="708"/>
        <w:jc w:val="both"/>
        <w:rPr>
          <w:rFonts w:ascii="Times New Roman" w:hAnsi="Times New Roman" w:cs="Times New Roman"/>
          <w:sz w:val="24"/>
          <w:szCs w:val="24"/>
        </w:rPr>
      </w:pPr>
      <w:r w:rsidRPr="00156E0C">
        <w:rPr>
          <w:rFonts w:ascii="Times New Roman" w:hAnsi="Times New Roman" w:cs="Times New Roman"/>
          <w:bCs/>
          <w:sz w:val="24"/>
          <w:szCs w:val="24"/>
        </w:rPr>
        <w:t xml:space="preserve">Оценка </w:t>
      </w:r>
      <w:proofErr w:type="spellStart"/>
      <w:r w:rsidRPr="00156E0C">
        <w:rPr>
          <w:rFonts w:ascii="Times New Roman" w:hAnsi="Times New Roman" w:cs="Times New Roman"/>
          <w:bCs/>
          <w:sz w:val="24"/>
          <w:szCs w:val="24"/>
        </w:rPr>
        <w:t>метапредметных</w:t>
      </w:r>
      <w:proofErr w:type="spellEnd"/>
      <w:r w:rsidRPr="00156E0C">
        <w:rPr>
          <w:rFonts w:ascii="Times New Roman" w:hAnsi="Times New Roman" w:cs="Times New Roman"/>
          <w:bCs/>
          <w:sz w:val="24"/>
          <w:szCs w:val="24"/>
        </w:rPr>
        <w:t xml:space="preserve"> результатов</w:t>
      </w:r>
      <w:r w:rsidRPr="00CA3161">
        <w:rPr>
          <w:rFonts w:ascii="Times New Roman" w:hAnsi="Times New Roman" w:cs="Times New Roman"/>
          <w:bCs/>
          <w:sz w:val="24"/>
          <w:szCs w:val="24"/>
        </w:rPr>
        <w:t xml:space="preserve"> </w:t>
      </w:r>
      <w:r w:rsidRPr="00CA3161">
        <w:rPr>
          <w:rFonts w:ascii="Times New Roman" w:hAnsi="Times New Roman" w:cs="Times New Roman"/>
          <w:sz w:val="24"/>
          <w:szCs w:val="24"/>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8945EC" w:rsidRPr="00CA3161" w:rsidRDefault="008945EC" w:rsidP="008945EC">
      <w:pPr>
        <w:pStyle w:val="a6"/>
        <w:spacing w:after="0" w:line="240" w:lineRule="auto"/>
        <w:ind w:firstLine="708"/>
        <w:jc w:val="both"/>
        <w:rPr>
          <w:rFonts w:ascii="Times New Roman" w:hAnsi="Times New Roman" w:cs="Times New Roman"/>
          <w:sz w:val="24"/>
          <w:szCs w:val="24"/>
        </w:rPr>
      </w:pPr>
      <w:r w:rsidRPr="00CA3161">
        <w:rPr>
          <w:rFonts w:ascii="Times New Roman" w:hAnsi="Times New Roman" w:cs="Times New Roman"/>
          <w:sz w:val="24"/>
          <w:szCs w:val="24"/>
        </w:rPr>
        <w:t>К ним относятся:</w:t>
      </w:r>
    </w:p>
    <w:p w:rsidR="008945EC" w:rsidRPr="00CA3161" w:rsidRDefault="008945EC" w:rsidP="008945EC">
      <w:pPr>
        <w:pStyle w:val="a6"/>
        <w:numPr>
          <w:ilvl w:val="0"/>
          <w:numId w:val="9"/>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 xml:space="preserve">способность обучающегося принимать учебную цель и задачи; </w:t>
      </w:r>
    </w:p>
    <w:p w:rsidR="008945EC" w:rsidRPr="00CA3161" w:rsidRDefault="008945EC" w:rsidP="008945EC">
      <w:pPr>
        <w:pStyle w:val="a6"/>
        <w:numPr>
          <w:ilvl w:val="0"/>
          <w:numId w:val="9"/>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самостоятельно преобразовывать практическую задачу в познавательную;</w:t>
      </w:r>
    </w:p>
    <w:p w:rsidR="008945EC" w:rsidRPr="00CA3161" w:rsidRDefault="008945EC" w:rsidP="008945EC">
      <w:pPr>
        <w:pStyle w:val="a6"/>
        <w:numPr>
          <w:ilvl w:val="0"/>
          <w:numId w:val="9"/>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8945EC" w:rsidRPr="00CA3161" w:rsidRDefault="008945EC" w:rsidP="008945EC">
      <w:pPr>
        <w:pStyle w:val="a6"/>
        <w:numPr>
          <w:ilvl w:val="0"/>
          <w:numId w:val="9"/>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945EC" w:rsidRPr="00CA3161" w:rsidRDefault="008945EC" w:rsidP="008945EC">
      <w:pPr>
        <w:pStyle w:val="a6"/>
        <w:numPr>
          <w:ilvl w:val="0"/>
          <w:numId w:val="9"/>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8945EC" w:rsidRPr="00CA3161" w:rsidRDefault="008945EC" w:rsidP="008945EC">
      <w:pPr>
        <w:pStyle w:val="a6"/>
        <w:numPr>
          <w:ilvl w:val="0"/>
          <w:numId w:val="9"/>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945EC" w:rsidRPr="00CA3161" w:rsidRDefault="008945EC" w:rsidP="008945EC">
      <w:pPr>
        <w:pStyle w:val="a6"/>
        <w:numPr>
          <w:ilvl w:val="0"/>
          <w:numId w:val="9"/>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8945EC" w:rsidRPr="00CA3161" w:rsidRDefault="008945EC" w:rsidP="008945EC">
      <w:pPr>
        <w:pStyle w:val="a6"/>
        <w:numPr>
          <w:ilvl w:val="0"/>
          <w:numId w:val="9"/>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945EC" w:rsidRPr="00CA3161" w:rsidRDefault="008945EC" w:rsidP="008945EC">
      <w:pPr>
        <w:pStyle w:val="a6"/>
        <w:spacing w:after="0" w:line="240" w:lineRule="auto"/>
        <w:ind w:firstLine="708"/>
        <w:jc w:val="both"/>
        <w:rPr>
          <w:rFonts w:ascii="Times New Roman" w:hAnsi="Times New Roman" w:cs="Times New Roman"/>
          <w:sz w:val="24"/>
          <w:szCs w:val="24"/>
        </w:rPr>
      </w:pPr>
      <w:r w:rsidRPr="00CA3161">
        <w:rPr>
          <w:rFonts w:ascii="Times New Roman" w:hAnsi="Times New Roman" w:cs="Times New Roman"/>
          <w:sz w:val="24"/>
          <w:szCs w:val="24"/>
        </w:rPr>
        <w:t xml:space="preserve">Достижение </w:t>
      </w:r>
      <w:proofErr w:type="spellStart"/>
      <w:r w:rsidRPr="00156E0C">
        <w:rPr>
          <w:rFonts w:ascii="Times New Roman" w:hAnsi="Times New Roman" w:cs="Times New Roman"/>
          <w:sz w:val="24"/>
          <w:szCs w:val="24"/>
        </w:rPr>
        <w:t>метапредметных</w:t>
      </w:r>
      <w:proofErr w:type="spellEnd"/>
      <w:r w:rsidRPr="00CA3161">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8945EC" w:rsidRPr="00CA3161" w:rsidRDefault="008945EC" w:rsidP="008945EC">
      <w:pPr>
        <w:pStyle w:val="a6"/>
        <w:spacing w:after="0" w:line="240" w:lineRule="auto"/>
        <w:ind w:firstLine="708"/>
        <w:jc w:val="both"/>
        <w:rPr>
          <w:rFonts w:ascii="Times New Roman" w:hAnsi="Times New Roman" w:cs="Times New Roman"/>
          <w:sz w:val="24"/>
          <w:szCs w:val="24"/>
        </w:rPr>
      </w:pPr>
      <w:r w:rsidRPr="00CA3161">
        <w:rPr>
          <w:rFonts w:ascii="Times New Roman" w:hAnsi="Times New Roman" w:cs="Times New Roman"/>
          <w:sz w:val="24"/>
          <w:szCs w:val="24"/>
        </w:rPr>
        <w:t xml:space="preserve">Основное </w:t>
      </w:r>
      <w:r w:rsidRPr="00156E0C">
        <w:rPr>
          <w:rFonts w:ascii="Times New Roman" w:hAnsi="Times New Roman" w:cs="Times New Roman"/>
          <w:bCs/>
          <w:sz w:val="24"/>
          <w:szCs w:val="24"/>
        </w:rPr>
        <w:t xml:space="preserve">содержание оценки </w:t>
      </w:r>
      <w:proofErr w:type="spellStart"/>
      <w:r w:rsidRPr="00156E0C">
        <w:rPr>
          <w:rFonts w:ascii="Times New Roman" w:hAnsi="Times New Roman" w:cs="Times New Roman"/>
          <w:bCs/>
          <w:sz w:val="24"/>
          <w:szCs w:val="24"/>
        </w:rPr>
        <w:t>метапредметных</w:t>
      </w:r>
      <w:proofErr w:type="spellEnd"/>
      <w:r w:rsidRPr="00156E0C">
        <w:rPr>
          <w:rFonts w:ascii="Times New Roman" w:hAnsi="Times New Roman" w:cs="Times New Roman"/>
          <w:bCs/>
          <w:sz w:val="24"/>
          <w:szCs w:val="24"/>
        </w:rPr>
        <w:t xml:space="preserve"> результатов</w:t>
      </w:r>
      <w:r w:rsidRPr="00CA3161">
        <w:rPr>
          <w:rFonts w:ascii="Times New Roman" w:hAnsi="Times New Roman" w:cs="Times New Roman"/>
          <w:bCs/>
          <w:sz w:val="24"/>
          <w:szCs w:val="24"/>
        </w:rPr>
        <w:t xml:space="preserve"> </w:t>
      </w:r>
      <w:r w:rsidRPr="00CA3161">
        <w:rPr>
          <w:rFonts w:ascii="Times New Roman" w:hAnsi="Times New Roman" w:cs="Times New Roman"/>
          <w:sz w:val="24"/>
          <w:szCs w:val="24"/>
        </w:rPr>
        <w:t xml:space="preserve">на </w:t>
      </w:r>
      <w:r>
        <w:rPr>
          <w:rFonts w:ascii="Times New Roman" w:hAnsi="Times New Roman" w:cs="Times New Roman"/>
          <w:sz w:val="24"/>
          <w:szCs w:val="24"/>
        </w:rPr>
        <w:t>уровне</w:t>
      </w:r>
      <w:r w:rsidRPr="00CA3161">
        <w:rPr>
          <w:rFonts w:ascii="Times New Roman" w:hAnsi="Times New Roman" w:cs="Times New Roman"/>
          <w:sz w:val="24"/>
          <w:szCs w:val="24"/>
        </w:rPr>
        <w:t xml:space="preserve"> начального общего образования строится вокруг умения учиться. Оценка </w:t>
      </w:r>
      <w:proofErr w:type="spellStart"/>
      <w:r w:rsidRPr="00CA3161">
        <w:rPr>
          <w:rFonts w:ascii="Times New Roman" w:hAnsi="Times New Roman" w:cs="Times New Roman"/>
          <w:sz w:val="24"/>
          <w:szCs w:val="24"/>
        </w:rPr>
        <w:t>метапредметных</w:t>
      </w:r>
      <w:proofErr w:type="spellEnd"/>
      <w:r w:rsidRPr="00CA3161">
        <w:rPr>
          <w:rFonts w:ascii="Times New Roman" w:hAnsi="Times New Roman" w:cs="Times New Roman"/>
          <w:sz w:val="24"/>
          <w:szCs w:val="24"/>
        </w:rPr>
        <w:t xml:space="preserve"> результатов проводится в ходе:</w:t>
      </w:r>
    </w:p>
    <w:p w:rsidR="008945EC" w:rsidRPr="00CA3161" w:rsidRDefault="008945EC" w:rsidP="008945EC">
      <w:pPr>
        <w:pStyle w:val="a6"/>
        <w:numPr>
          <w:ilvl w:val="0"/>
          <w:numId w:val="10"/>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решения задач творческого и поискового характер</w:t>
      </w:r>
      <w:r>
        <w:rPr>
          <w:rFonts w:ascii="Times New Roman" w:hAnsi="Times New Roman" w:cs="Times New Roman"/>
          <w:sz w:val="24"/>
          <w:szCs w:val="24"/>
        </w:rPr>
        <w:t>ов;</w:t>
      </w:r>
    </w:p>
    <w:p w:rsidR="008945EC" w:rsidRPr="00CA3161" w:rsidRDefault="008945EC" w:rsidP="008945EC">
      <w:pPr>
        <w:pStyle w:val="a6"/>
        <w:numPr>
          <w:ilvl w:val="0"/>
          <w:numId w:val="10"/>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учебно</w:t>
      </w:r>
      <w:r>
        <w:rPr>
          <w:rFonts w:ascii="Times New Roman" w:hAnsi="Times New Roman" w:cs="Times New Roman"/>
          <w:sz w:val="24"/>
          <w:szCs w:val="24"/>
        </w:rPr>
        <w:t>го проектирования;</w:t>
      </w:r>
    </w:p>
    <w:p w:rsidR="008945EC" w:rsidRPr="00CA3161" w:rsidRDefault="008945EC" w:rsidP="008945EC">
      <w:pPr>
        <w:pStyle w:val="a6"/>
        <w:numPr>
          <w:ilvl w:val="0"/>
          <w:numId w:val="10"/>
        </w:numPr>
        <w:tabs>
          <w:tab w:val="right" w:pos="9355"/>
        </w:tabs>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итоговых проверочных работ</w:t>
      </w:r>
      <w:r>
        <w:rPr>
          <w:rFonts w:ascii="Times New Roman" w:hAnsi="Times New Roman" w:cs="Times New Roman"/>
          <w:sz w:val="24"/>
          <w:szCs w:val="24"/>
        </w:rPr>
        <w:t>;</w:t>
      </w:r>
      <w:r w:rsidRPr="00CA3161">
        <w:rPr>
          <w:rFonts w:ascii="Times New Roman" w:hAnsi="Times New Roman" w:cs="Times New Roman"/>
          <w:sz w:val="24"/>
          <w:szCs w:val="24"/>
        </w:rPr>
        <w:t xml:space="preserve"> </w:t>
      </w:r>
      <w:r>
        <w:rPr>
          <w:rFonts w:ascii="Times New Roman" w:hAnsi="Times New Roman" w:cs="Times New Roman"/>
          <w:sz w:val="24"/>
          <w:szCs w:val="24"/>
        </w:rPr>
        <w:tab/>
      </w:r>
    </w:p>
    <w:p w:rsidR="008945EC" w:rsidRDefault="008945EC" w:rsidP="008945EC">
      <w:pPr>
        <w:pStyle w:val="a6"/>
        <w:numPr>
          <w:ilvl w:val="0"/>
          <w:numId w:val="10"/>
        </w:numPr>
        <w:spacing w:after="0" w:line="240" w:lineRule="auto"/>
        <w:ind w:left="284" w:hanging="284"/>
        <w:jc w:val="both"/>
        <w:rPr>
          <w:rFonts w:ascii="Times New Roman" w:hAnsi="Times New Roman" w:cs="Times New Roman"/>
          <w:sz w:val="24"/>
          <w:szCs w:val="24"/>
        </w:rPr>
      </w:pPr>
      <w:r w:rsidRPr="00CA3161">
        <w:rPr>
          <w:rFonts w:ascii="Times New Roman" w:hAnsi="Times New Roman" w:cs="Times New Roman"/>
          <w:sz w:val="24"/>
          <w:szCs w:val="24"/>
        </w:rPr>
        <w:t xml:space="preserve">комплексных работ на </w:t>
      </w:r>
      <w:proofErr w:type="spellStart"/>
      <w:r w:rsidRPr="00CA3161">
        <w:rPr>
          <w:rFonts w:ascii="Times New Roman" w:hAnsi="Times New Roman" w:cs="Times New Roman"/>
          <w:sz w:val="24"/>
          <w:szCs w:val="24"/>
        </w:rPr>
        <w:t>межпредметной</w:t>
      </w:r>
      <w:proofErr w:type="spellEnd"/>
      <w:r w:rsidRPr="00CA3161">
        <w:rPr>
          <w:rFonts w:ascii="Times New Roman" w:hAnsi="Times New Roman" w:cs="Times New Roman"/>
          <w:sz w:val="24"/>
          <w:szCs w:val="24"/>
        </w:rPr>
        <w:t xml:space="preserve"> основе</w:t>
      </w:r>
      <w:r>
        <w:rPr>
          <w:rFonts w:ascii="Times New Roman" w:hAnsi="Times New Roman" w:cs="Times New Roman"/>
          <w:sz w:val="24"/>
          <w:szCs w:val="24"/>
        </w:rPr>
        <w:t>.</w:t>
      </w:r>
    </w:p>
    <w:p w:rsidR="008945EC" w:rsidRPr="00CA3161" w:rsidRDefault="008945EC" w:rsidP="008945EC">
      <w:pPr>
        <w:pStyle w:val="a6"/>
        <w:spacing w:after="0" w:line="240" w:lineRule="auto"/>
        <w:ind w:left="284"/>
        <w:jc w:val="both"/>
        <w:rPr>
          <w:rFonts w:ascii="Times New Roman" w:hAnsi="Times New Roman" w:cs="Times New Roman"/>
          <w:sz w:val="24"/>
          <w:szCs w:val="24"/>
        </w:rPr>
      </w:pPr>
    </w:p>
    <w:p w:rsidR="008945EC" w:rsidRDefault="008945EC" w:rsidP="008945EC">
      <w:pPr>
        <w:pStyle w:val="a4"/>
        <w:numPr>
          <w:ilvl w:val="1"/>
          <w:numId w:val="7"/>
        </w:numPr>
        <w:spacing w:after="0" w:line="240" w:lineRule="auto"/>
        <w:ind w:left="567" w:hanging="567"/>
        <w:jc w:val="both"/>
        <w:rPr>
          <w:rFonts w:ascii="Times New Roman" w:hAnsi="Times New Roman"/>
          <w:b/>
          <w:sz w:val="24"/>
        </w:rPr>
      </w:pPr>
      <w:r w:rsidRPr="00A54412">
        <w:rPr>
          <w:rFonts w:ascii="Times New Roman" w:hAnsi="Times New Roman"/>
          <w:b/>
          <w:sz w:val="24"/>
        </w:rPr>
        <w:t>Здоровье обучающихся</w:t>
      </w:r>
    </w:p>
    <w:p w:rsidR="008945EC" w:rsidRDefault="008945EC" w:rsidP="008945EC">
      <w:pPr>
        <w:ind w:firstLine="567"/>
        <w:jc w:val="both"/>
        <w:rPr>
          <w:sz w:val="24"/>
        </w:rPr>
      </w:pPr>
      <w:r w:rsidRPr="003A261E">
        <w:rPr>
          <w:sz w:val="24"/>
        </w:rPr>
        <w:t>По результатам  профилактическ</w:t>
      </w:r>
      <w:r>
        <w:rPr>
          <w:sz w:val="24"/>
        </w:rPr>
        <w:t>их</w:t>
      </w:r>
      <w:r w:rsidRPr="003A261E">
        <w:rPr>
          <w:sz w:val="24"/>
        </w:rPr>
        <w:t xml:space="preserve">  осмотр</w:t>
      </w:r>
      <w:r>
        <w:rPr>
          <w:sz w:val="24"/>
        </w:rPr>
        <w:t>ов</w:t>
      </w:r>
      <w:r w:rsidRPr="003A261E">
        <w:rPr>
          <w:sz w:val="24"/>
        </w:rPr>
        <w:t xml:space="preserve"> дети</w:t>
      </w:r>
      <w:r>
        <w:rPr>
          <w:sz w:val="24"/>
        </w:rPr>
        <w:t>,</w:t>
      </w:r>
      <w:r w:rsidRPr="003A261E">
        <w:rPr>
          <w:sz w:val="24"/>
        </w:rPr>
        <w:t xml:space="preserve">  в  зависимости  от  состояния  здоровья</w:t>
      </w:r>
      <w:r>
        <w:rPr>
          <w:sz w:val="24"/>
        </w:rPr>
        <w:t>,</w:t>
      </w:r>
      <w:r w:rsidRPr="003A261E">
        <w:rPr>
          <w:sz w:val="24"/>
        </w:rPr>
        <w:t xml:space="preserve">  распредел</w:t>
      </w:r>
      <w:r>
        <w:rPr>
          <w:sz w:val="24"/>
        </w:rPr>
        <w:t>яются</w:t>
      </w:r>
      <w:r w:rsidRPr="003A261E">
        <w:rPr>
          <w:sz w:val="24"/>
        </w:rPr>
        <w:t xml:space="preserve"> на</w:t>
      </w:r>
      <w:r>
        <w:rPr>
          <w:sz w:val="24"/>
        </w:rPr>
        <w:t xml:space="preserve"> </w:t>
      </w:r>
      <w:r w:rsidRPr="003A261E">
        <w:rPr>
          <w:sz w:val="24"/>
        </w:rPr>
        <w:t>физкультурные  группы.</w:t>
      </w:r>
    </w:p>
    <w:p w:rsidR="008945EC" w:rsidRDefault="008945EC" w:rsidP="008945EC">
      <w:pPr>
        <w:ind w:firstLine="567"/>
        <w:jc w:val="both"/>
        <w:rPr>
          <w:sz w:val="24"/>
        </w:rPr>
      </w:pPr>
    </w:p>
    <w:tbl>
      <w:tblPr>
        <w:tblStyle w:val="a5"/>
        <w:tblW w:w="10042" w:type="dxa"/>
        <w:tblInd w:w="-572" w:type="dxa"/>
        <w:tblLook w:val="04A0" w:firstRow="1" w:lastRow="0" w:firstColumn="1" w:lastColumn="0" w:noHBand="0" w:noVBand="1"/>
      </w:tblPr>
      <w:tblGrid>
        <w:gridCol w:w="1980"/>
        <w:gridCol w:w="1556"/>
        <w:gridCol w:w="949"/>
        <w:gridCol w:w="1557"/>
        <w:gridCol w:w="1040"/>
        <w:gridCol w:w="1537"/>
        <w:gridCol w:w="1423"/>
      </w:tblGrid>
      <w:tr w:rsidR="006F5F2F" w:rsidRPr="00CD513A" w:rsidTr="0002097F">
        <w:trPr>
          <w:trHeight w:val="144"/>
        </w:trPr>
        <w:tc>
          <w:tcPr>
            <w:tcW w:w="1985" w:type="dxa"/>
            <w:vMerge w:val="restart"/>
            <w:vAlign w:val="center"/>
          </w:tcPr>
          <w:p w:rsidR="006F5F2F" w:rsidRPr="00CD513A" w:rsidRDefault="006F5F2F" w:rsidP="0002097F">
            <w:pPr>
              <w:jc w:val="center"/>
            </w:pPr>
            <w:r w:rsidRPr="00CD513A">
              <w:rPr>
                <w:b/>
                <w:sz w:val="24"/>
              </w:rPr>
              <w:lastRenderedPageBreak/>
              <w:t>Физкультурная группа</w:t>
            </w:r>
          </w:p>
        </w:tc>
        <w:tc>
          <w:tcPr>
            <w:tcW w:w="2551" w:type="dxa"/>
            <w:gridSpan w:val="2"/>
            <w:vAlign w:val="center"/>
          </w:tcPr>
          <w:p w:rsidR="006F5F2F" w:rsidRPr="00CD513A" w:rsidRDefault="006F5F2F" w:rsidP="0002097F">
            <w:pPr>
              <w:jc w:val="center"/>
              <w:rPr>
                <w:b/>
                <w:sz w:val="24"/>
              </w:rPr>
            </w:pPr>
            <w:r>
              <w:rPr>
                <w:b/>
                <w:sz w:val="24"/>
              </w:rPr>
              <w:t xml:space="preserve"> </w:t>
            </w:r>
            <w:r w:rsidRPr="00CD513A">
              <w:rPr>
                <w:b/>
                <w:sz w:val="24"/>
              </w:rPr>
              <w:t>2015-2016</w:t>
            </w:r>
          </w:p>
        </w:tc>
        <w:tc>
          <w:tcPr>
            <w:tcW w:w="2655" w:type="dxa"/>
            <w:gridSpan w:val="2"/>
            <w:tcBorders>
              <w:right w:val="single" w:sz="4" w:space="0" w:color="auto"/>
            </w:tcBorders>
          </w:tcPr>
          <w:p w:rsidR="006F5F2F" w:rsidRPr="00CD513A" w:rsidRDefault="006F5F2F" w:rsidP="0002097F">
            <w:pPr>
              <w:jc w:val="center"/>
              <w:rPr>
                <w:b/>
                <w:sz w:val="24"/>
              </w:rPr>
            </w:pPr>
            <w:r w:rsidRPr="00CD513A">
              <w:rPr>
                <w:b/>
                <w:sz w:val="24"/>
              </w:rPr>
              <w:t>201</w:t>
            </w:r>
            <w:r>
              <w:rPr>
                <w:b/>
                <w:sz w:val="24"/>
              </w:rPr>
              <w:t>6</w:t>
            </w:r>
            <w:r w:rsidRPr="00CD513A">
              <w:rPr>
                <w:b/>
                <w:sz w:val="24"/>
              </w:rPr>
              <w:t>-201</w:t>
            </w:r>
            <w:r>
              <w:rPr>
                <w:b/>
                <w:sz w:val="24"/>
              </w:rPr>
              <w:t>7</w:t>
            </w:r>
          </w:p>
        </w:tc>
        <w:tc>
          <w:tcPr>
            <w:tcW w:w="2851" w:type="dxa"/>
            <w:gridSpan w:val="2"/>
            <w:tcBorders>
              <w:left w:val="single" w:sz="4" w:space="0" w:color="auto"/>
            </w:tcBorders>
          </w:tcPr>
          <w:p w:rsidR="006F5F2F" w:rsidRPr="00CD513A" w:rsidRDefault="006F5F2F" w:rsidP="0002097F">
            <w:pPr>
              <w:jc w:val="center"/>
              <w:rPr>
                <w:b/>
                <w:sz w:val="24"/>
              </w:rPr>
            </w:pPr>
            <w:r w:rsidRPr="00CD513A">
              <w:rPr>
                <w:b/>
                <w:sz w:val="24"/>
              </w:rPr>
              <w:t>201</w:t>
            </w:r>
            <w:r>
              <w:rPr>
                <w:b/>
                <w:sz w:val="24"/>
              </w:rPr>
              <w:t>7</w:t>
            </w:r>
            <w:r w:rsidRPr="00CD513A">
              <w:rPr>
                <w:b/>
                <w:sz w:val="24"/>
              </w:rPr>
              <w:t>-201</w:t>
            </w:r>
            <w:r>
              <w:rPr>
                <w:b/>
                <w:sz w:val="24"/>
              </w:rPr>
              <w:t>8</w:t>
            </w:r>
          </w:p>
        </w:tc>
      </w:tr>
      <w:tr w:rsidR="006F5F2F" w:rsidRPr="00CD513A" w:rsidTr="0002097F">
        <w:tc>
          <w:tcPr>
            <w:tcW w:w="1985" w:type="dxa"/>
            <w:vMerge/>
          </w:tcPr>
          <w:p w:rsidR="006F5F2F" w:rsidRPr="00CD513A" w:rsidRDefault="006F5F2F" w:rsidP="0002097F"/>
        </w:tc>
        <w:tc>
          <w:tcPr>
            <w:tcW w:w="1559" w:type="dxa"/>
            <w:vAlign w:val="center"/>
          </w:tcPr>
          <w:p w:rsidR="006F5F2F" w:rsidRPr="00CD513A" w:rsidRDefault="006F5F2F" w:rsidP="0002097F">
            <w:pPr>
              <w:jc w:val="center"/>
              <w:rPr>
                <w:b/>
                <w:sz w:val="24"/>
              </w:rPr>
            </w:pPr>
            <w:r w:rsidRPr="00CD513A">
              <w:rPr>
                <w:b/>
                <w:sz w:val="24"/>
              </w:rPr>
              <w:t>Абсолютное число</w:t>
            </w:r>
          </w:p>
        </w:tc>
        <w:tc>
          <w:tcPr>
            <w:tcW w:w="992" w:type="dxa"/>
            <w:vAlign w:val="center"/>
          </w:tcPr>
          <w:p w:rsidR="006F5F2F" w:rsidRPr="00CD513A" w:rsidRDefault="006F5F2F" w:rsidP="0002097F">
            <w:pPr>
              <w:jc w:val="center"/>
              <w:rPr>
                <w:b/>
                <w:sz w:val="24"/>
              </w:rPr>
            </w:pPr>
            <w:r w:rsidRPr="00CD513A">
              <w:rPr>
                <w:b/>
                <w:sz w:val="24"/>
              </w:rPr>
              <w:t>%</w:t>
            </w:r>
          </w:p>
        </w:tc>
        <w:tc>
          <w:tcPr>
            <w:tcW w:w="1560" w:type="dxa"/>
            <w:tcBorders>
              <w:right w:val="single" w:sz="4" w:space="0" w:color="auto"/>
            </w:tcBorders>
            <w:vAlign w:val="center"/>
          </w:tcPr>
          <w:p w:rsidR="006F5F2F" w:rsidRPr="00CD513A" w:rsidRDefault="006F5F2F" w:rsidP="0002097F">
            <w:pPr>
              <w:jc w:val="center"/>
              <w:rPr>
                <w:b/>
                <w:sz w:val="24"/>
              </w:rPr>
            </w:pPr>
            <w:r w:rsidRPr="00CD513A">
              <w:rPr>
                <w:b/>
                <w:sz w:val="24"/>
              </w:rPr>
              <w:t>Абсолютное число</w:t>
            </w:r>
          </w:p>
        </w:tc>
        <w:tc>
          <w:tcPr>
            <w:tcW w:w="1095" w:type="dxa"/>
            <w:tcBorders>
              <w:left w:val="single" w:sz="4" w:space="0" w:color="auto"/>
              <w:right w:val="single" w:sz="4" w:space="0" w:color="auto"/>
            </w:tcBorders>
            <w:vAlign w:val="center"/>
          </w:tcPr>
          <w:p w:rsidR="006F5F2F" w:rsidRPr="00CD513A" w:rsidRDefault="006F5F2F" w:rsidP="0002097F">
            <w:pPr>
              <w:jc w:val="center"/>
              <w:rPr>
                <w:b/>
                <w:sz w:val="24"/>
              </w:rPr>
            </w:pPr>
            <w:r w:rsidRPr="00CD513A">
              <w:rPr>
                <w:b/>
                <w:sz w:val="24"/>
              </w:rPr>
              <w:t>%</w:t>
            </w:r>
          </w:p>
        </w:tc>
        <w:tc>
          <w:tcPr>
            <w:tcW w:w="1320" w:type="dxa"/>
            <w:tcBorders>
              <w:right w:val="single" w:sz="4" w:space="0" w:color="auto"/>
            </w:tcBorders>
            <w:vAlign w:val="center"/>
          </w:tcPr>
          <w:p w:rsidR="006F5F2F" w:rsidRPr="00CD513A" w:rsidRDefault="006F5F2F" w:rsidP="0002097F">
            <w:pPr>
              <w:jc w:val="center"/>
              <w:rPr>
                <w:b/>
                <w:sz w:val="24"/>
              </w:rPr>
            </w:pPr>
            <w:r w:rsidRPr="00CD513A">
              <w:rPr>
                <w:b/>
                <w:sz w:val="24"/>
              </w:rPr>
              <w:t>Абсолютное число</w:t>
            </w:r>
          </w:p>
        </w:tc>
        <w:tc>
          <w:tcPr>
            <w:tcW w:w="1531" w:type="dxa"/>
            <w:tcBorders>
              <w:left w:val="single" w:sz="4" w:space="0" w:color="auto"/>
              <w:right w:val="single" w:sz="4" w:space="0" w:color="auto"/>
            </w:tcBorders>
            <w:vAlign w:val="center"/>
          </w:tcPr>
          <w:p w:rsidR="006F5F2F" w:rsidRPr="00CD513A" w:rsidRDefault="006F5F2F" w:rsidP="0002097F">
            <w:pPr>
              <w:jc w:val="center"/>
              <w:rPr>
                <w:b/>
                <w:sz w:val="24"/>
              </w:rPr>
            </w:pPr>
            <w:r w:rsidRPr="00CD513A">
              <w:rPr>
                <w:b/>
                <w:sz w:val="24"/>
              </w:rPr>
              <w:t>%</w:t>
            </w:r>
          </w:p>
        </w:tc>
      </w:tr>
      <w:tr w:rsidR="006F5F2F" w:rsidRPr="00CD513A" w:rsidTr="0002097F">
        <w:tc>
          <w:tcPr>
            <w:tcW w:w="1985" w:type="dxa"/>
            <w:vAlign w:val="center"/>
          </w:tcPr>
          <w:p w:rsidR="006F5F2F" w:rsidRPr="00CD513A" w:rsidRDefault="006F5F2F" w:rsidP="0002097F">
            <w:pPr>
              <w:jc w:val="center"/>
              <w:rPr>
                <w:sz w:val="24"/>
              </w:rPr>
            </w:pPr>
            <w:r w:rsidRPr="00CD513A">
              <w:rPr>
                <w:sz w:val="24"/>
              </w:rPr>
              <w:t>Основная</w:t>
            </w:r>
          </w:p>
        </w:tc>
        <w:tc>
          <w:tcPr>
            <w:tcW w:w="1559" w:type="dxa"/>
            <w:vAlign w:val="center"/>
          </w:tcPr>
          <w:p w:rsidR="006F5F2F" w:rsidRPr="00CD513A" w:rsidRDefault="006F5F2F" w:rsidP="0002097F">
            <w:pPr>
              <w:jc w:val="center"/>
              <w:rPr>
                <w:sz w:val="24"/>
              </w:rPr>
            </w:pPr>
            <w:r>
              <w:rPr>
                <w:sz w:val="24"/>
              </w:rPr>
              <w:t xml:space="preserve">119 </w:t>
            </w:r>
          </w:p>
        </w:tc>
        <w:tc>
          <w:tcPr>
            <w:tcW w:w="992" w:type="dxa"/>
            <w:vAlign w:val="center"/>
          </w:tcPr>
          <w:p w:rsidR="006F5F2F" w:rsidRPr="00CD513A" w:rsidRDefault="006F5F2F" w:rsidP="0002097F">
            <w:pPr>
              <w:jc w:val="center"/>
              <w:rPr>
                <w:sz w:val="24"/>
              </w:rPr>
            </w:pPr>
            <w:r>
              <w:rPr>
                <w:sz w:val="24"/>
              </w:rPr>
              <w:t xml:space="preserve"> 97,5</w:t>
            </w:r>
          </w:p>
        </w:tc>
        <w:tc>
          <w:tcPr>
            <w:tcW w:w="1560" w:type="dxa"/>
            <w:tcBorders>
              <w:right w:val="single" w:sz="4" w:space="0" w:color="auto"/>
            </w:tcBorders>
            <w:vAlign w:val="center"/>
          </w:tcPr>
          <w:p w:rsidR="006F5F2F" w:rsidRPr="00CD513A" w:rsidRDefault="006F5F2F" w:rsidP="0002097F">
            <w:pPr>
              <w:jc w:val="center"/>
              <w:rPr>
                <w:sz w:val="24"/>
              </w:rPr>
            </w:pPr>
            <w:r>
              <w:rPr>
                <w:sz w:val="24"/>
              </w:rPr>
              <w:t>119</w:t>
            </w:r>
          </w:p>
        </w:tc>
        <w:tc>
          <w:tcPr>
            <w:tcW w:w="1095" w:type="dxa"/>
            <w:tcBorders>
              <w:left w:val="single" w:sz="4" w:space="0" w:color="auto"/>
              <w:right w:val="single" w:sz="4" w:space="0" w:color="auto"/>
            </w:tcBorders>
            <w:vAlign w:val="center"/>
          </w:tcPr>
          <w:p w:rsidR="006F5F2F" w:rsidRPr="00CD513A" w:rsidRDefault="006F5F2F" w:rsidP="0002097F">
            <w:pPr>
              <w:jc w:val="center"/>
              <w:rPr>
                <w:sz w:val="24"/>
              </w:rPr>
            </w:pPr>
            <w:r>
              <w:rPr>
                <w:sz w:val="24"/>
              </w:rPr>
              <w:t>98,3</w:t>
            </w:r>
          </w:p>
        </w:tc>
        <w:tc>
          <w:tcPr>
            <w:tcW w:w="1320" w:type="dxa"/>
            <w:tcBorders>
              <w:left w:val="single" w:sz="4" w:space="0" w:color="auto"/>
              <w:right w:val="single" w:sz="4" w:space="0" w:color="auto"/>
            </w:tcBorders>
            <w:vAlign w:val="center"/>
          </w:tcPr>
          <w:p w:rsidR="006F5F2F" w:rsidRPr="00CD513A" w:rsidRDefault="006F5F2F" w:rsidP="0002097F">
            <w:pPr>
              <w:jc w:val="center"/>
              <w:rPr>
                <w:sz w:val="24"/>
              </w:rPr>
            </w:pPr>
            <w:r>
              <w:rPr>
                <w:sz w:val="24"/>
              </w:rPr>
              <w:t>122</w:t>
            </w:r>
          </w:p>
        </w:tc>
        <w:tc>
          <w:tcPr>
            <w:tcW w:w="1531" w:type="dxa"/>
            <w:tcBorders>
              <w:left w:val="single" w:sz="4" w:space="0" w:color="auto"/>
            </w:tcBorders>
            <w:vAlign w:val="center"/>
          </w:tcPr>
          <w:p w:rsidR="006F5F2F" w:rsidRPr="00CD513A" w:rsidRDefault="006F5F2F" w:rsidP="0002097F">
            <w:pPr>
              <w:jc w:val="center"/>
              <w:rPr>
                <w:sz w:val="24"/>
              </w:rPr>
            </w:pPr>
            <w:r>
              <w:rPr>
                <w:sz w:val="24"/>
              </w:rPr>
              <w:t>97,6</w:t>
            </w:r>
          </w:p>
        </w:tc>
      </w:tr>
      <w:tr w:rsidR="006F5F2F" w:rsidRPr="00CD513A" w:rsidTr="0002097F">
        <w:tc>
          <w:tcPr>
            <w:tcW w:w="1985" w:type="dxa"/>
            <w:vAlign w:val="center"/>
          </w:tcPr>
          <w:p w:rsidR="006F5F2F" w:rsidRPr="00CD513A" w:rsidRDefault="006F5F2F" w:rsidP="0002097F">
            <w:pPr>
              <w:jc w:val="center"/>
              <w:rPr>
                <w:sz w:val="24"/>
              </w:rPr>
            </w:pPr>
            <w:r w:rsidRPr="00CD513A">
              <w:rPr>
                <w:sz w:val="24"/>
              </w:rPr>
              <w:t>Освобождение</w:t>
            </w:r>
          </w:p>
        </w:tc>
        <w:tc>
          <w:tcPr>
            <w:tcW w:w="1559" w:type="dxa"/>
            <w:vAlign w:val="center"/>
          </w:tcPr>
          <w:p w:rsidR="006F5F2F" w:rsidRPr="00CD513A" w:rsidRDefault="006F5F2F" w:rsidP="0002097F">
            <w:pPr>
              <w:jc w:val="center"/>
              <w:rPr>
                <w:sz w:val="24"/>
              </w:rPr>
            </w:pPr>
            <w:r>
              <w:rPr>
                <w:sz w:val="24"/>
              </w:rPr>
              <w:t xml:space="preserve">3 </w:t>
            </w:r>
          </w:p>
        </w:tc>
        <w:tc>
          <w:tcPr>
            <w:tcW w:w="992" w:type="dxa"/>
            <w:vAlign w:val="center"/>
          </w:tcPr>
          <w:p w:rsidR="006F5F2F" w:rsidRPr="00CD513A" w:rsidRDefault="006F5F2F" w:rsidP="0002097F">
            <w:pPr>
              <w:jc w:val="center"/>
              <w:rPr>
                <w:sz w:val="24"/>
              </w:rPr>
            </w:pPr>
            <w:r>
              <w:rPr>
                <w:sz w:val="24"/>
              </w:rPr>
              <w:t>2,4</w:t>
            </w:r>
          </w:p>
        </w:tc>
        <w:tc>
          <w:tcPr>
            <w:tcW w:w="1560" w:type="dxa"/>
            <w:tcBorders>
              <w:right w:val="single" w:sz="4" w:space="0" w:color="auto"/>
            </w:tcBorders>
            <w:vAlign w:val="center"/>
          </w:tcPr>
          <w:p w:rsidR="006F5F2F" w:rsidRPr="00CD513A" w:rsidRDefault="006F5F2F" w:rsidP="0002097F">
            <w:pPr>
              <w:jc w:val="center"/>
              <w:rPr>
                <w:sz w:val="24"/>
              </w:rPr>
            </w:pPr>
            <w:r>
              <w:rPr>
                <w:sz w:val="24"/>
              </w:rPr>
              <w:t>2</w:t>
            </w:r>
          </w:p>
        </w:tc>
        <w:tc>
          <w:tcPr>
            <w:tcW w:w="1095" w:type="dxa"/>
            <w:tcBorders>
              <w:left w:val="single" w:sz="4" w:space="0" w:color="auto"/>
              <w:right w:val="single" w:sz="4" w:space="0" w:color="auto"/>
            </w:tcBorders>
            <w:vAlign w:val="center"/>
          </w:tcPr>
          <w:p w:rsidR="006F5F2F" w:rsidRPr="00CD513A" w:rsidRDefault="006F5F2F" w:rsidP="0002097F">
            <w:pPr>
              <w:jc w:val="center"/>
              <w:rPr>
                <w:sz w:val="24"/>
              </w:rPr>
            </w:pPr>
            <w:r>
              <w:rPr>
                <w:sz w:val="24"/>
              </w:rPr>
              <w:t>1,7</w:t>
            </w:r>
          </w:p>
        </w:tc>
        <w:tc>
          <w:tcPr>
            <w:tcW w:w="1320" w:type="dxa"/>
            <w:tcBorders>
              <w:left w:val="single" w:sz="4" w:space="0" w:color="auto"/>
              <w:right w:val="single" w:sz="4" w:space="0" w:color="auto"/>
            </w:tcBorders>
            <w:vAlign w:val="center"/>
          </w:tcPr>
          <w:p w:rsidR="006F5F2F" w:rsidRPr="00CD513A" w:rsidRDefault="006F5F2F" w:rsidP="0002097F">
            <w:pPr>
              <w:jc w:val="center"/>
              <w:rPr>
                <w:sz w:val="24"/>
              </w:rPr>
            </w:pPr>
            <w:r>
              <w:rPr>
                <w:sz w:val="24"/>
              </w:rPr>
              <w:t>3</w:t>
            </w:r>
          </w:p>
        </w:tc>
        <w:tc>
          <w:tcPr>
            <w:tcW w:w="1531" w:type="dxa"/>
            <w:tcBorders>
              <w:left w:val="single" w:sz="4" w:space="0" w:color="auto"/>
            </w:tcBorders>
            <w:vAlign w:val="center"/>
          </w:tcPr>
          <w:p w:rsidR="006F5F2F" w:rsidRPr="00CD513A" w:rsidRDefault="006F5F2F" w:rsidP="0002097F">
            <w:pPr>
              <w:jc w:val="center"/>
              <w:rPr>
                <w:sz w:val="24"/>
              </w:rPr>
            </w:pPr>
            <w:r>
              <w:rPr>
                <w:sz w:val="24"/>
              </w:rPr>
              <w:t>2,4</w:t>
            </w:r>
          </w:p>
        </w:tc>
      </w:tr>
      <w:tr w:rsidR="006F5F2F" w:rsidRPr="0014650E" w:rsidTr="0002097F">
        <w:tc>
          <w:tcPr>
            <w:tcW w:w="1985" w:type="dxa"/>
            <w:vAlign w:val="center"/>
          </w:tcPr>
          <w:p w:rsidR="006F5F2F" w:rsidRPr="00CD513A" w:rsidRDefault="006F5F2F" w:rsidP="0002097F">
            <w:pPr>
              <w:jc w:val="center"/>
              <w:rPr>
                <w:sz w:val="24"/>
              </w:rPr>
            </w:pPr>
            <w:r w:rsidRPr="00CD513A">
              <w:rPr>
                <w:sz w:val="24"/>
              </w:rPr>
              <w:t>Кол-во детей</w:t>
            </w:r>
          </w:p>
        </w:tc>
        <w:tc>
          <w:tcPr>
            <w:tcW w:w="2551" w:type="dxa"/>
            <w:gridSpan w:val="2"/>
          </w:tcPr>
          <w:p w:rsidR="006F5F2F" w:rsidRPr="00CD513A" w:rsidRDefault="006F5F2F" w:rsidP="0002097F">
            <w:pPr>
              <w:jc w:val="center"/>
            </w:pPr>
            <w:r>
              <w:rPr>
                <w:sz w:val="24"/>
              </w:rPr>
              <w:t xml:space="preserve"> </w:t>
            </w:r>
            <w:r w:rsidRPr="00CD513A">
              <w:t>1</w:t>
            </w:r>
            <w:r>
              <w:t>22</w:t>
            </w:r>
          </w:p>
        </w:tc>
        <w:tc>
          <w:tcPr>
            <w:tcW w:w="2655" w:type="dxa"/>
            <w:gridSpan w:val="2"/>
            <w:tcBorders>
              <w:right w:val="single" w:sz="4" w:space="0" w:color="auto"/>
            </w:tcBorders>
          </w:tcPr>
          <w:p w:rsidR="006F5F2F" w:rsidRPr="0014650E" w:rsidRDefault="006F5F2F" w:rsidP="0002097F">
            <w:pPr>
              <w:jc w:val="center"/>
            </w:pPr>
            <w:r>
              <w:t>121</w:t>
            </w:r>
          </w:p>
        </w:tc>
        <w:tc>
          <w:tcPr>
            <w:tcW w:w="2851" w:type="dxa"/>
            <w:gridSpan w:val="2"/>
            <w:tcBorders>
              <w:left w:val="single" w:sz="4" w:space="0" w:color="auto"/>
            </w:tcBorders>
          </w:tcPr>
          <w:p w:rsidR="006F5F2F" w:rsidRPr="0014650E" w:rsidRDefault="006F5F2F" w:rsidP="0002097F">
            <w:pPr>
              <w:jc w:val="center"/>
            </w:pPr>
            <w:r>
              <w:t>125</w:t>
            </w:r>
          </w:p>
        </w:tc>
      </w:tr>
    </w:tbl>
    <w:p w:rsidR="008945EC" w:rsidRPr="00680C1D" w:rsidRDefault="008945EC" w:rsidP="008945EC">
      <w:pPr>
        <w:ind w:firstLine="567"/>
        <w:jc w:val="both"/>
        <w:rPr>
          <w:sz w:val="24"/>
        </w:rPr>
      </w:pPr>
    </w:p>
    <w:p w:rsidR="004B474B" w:rsidRPr="00383FF9" w:rsidRDefault="004B474B" w:rsidP="004B474B">
      <w:pPr>
        <w:pStyle w:val="a3"/>
        <w:ind w:firstLine="708"/>
        <w:jc w:val="both"/>
        <w:rPr>
          <w:rFonts w:ascii="Times New Roman" w:hAnsi="Times New Roman" w:cs="Times New Roman"/>
          <w:sz w:val="24"/>
          <w:szCs w:val="24"/>
        </w:rPr>
      </w:pPr>
      <w:r w:rsidRPr="00383FF9">
        <w:rPr>
          <w:rFonts w:ascii="Times New Roman" w:hAnsi="Times New Roman" w:cs="Times New Roman"/>
          <w:sz w:val="24"/>
          <w:szCs w:val="24"/>
        </w:rPr>
        <w:t>Результаты профилактическ</w:t>
      </w:r>
      <w:r>
        <w:rPr>
          <w:rFonts w:ascii="Times New Roman" w:hAnsi="Times New Roman" w:cs="Times New Roman"/>
          <w:sz w:val="24"/>
          <w:szCs w:val="24"/>
        </w:rPr>
        <w:t>их</w:t>
      </w:r>
      <w:r w:rsidRPr="00383FF9">
        <w:rPr>
          <w:rFonts w:ascii="Times New Roman" w:hAnsi="Times New Roman" w:cs="Times New Roman"/>
          <w:sz w:val="24"/>
          <w:szCs w:val="24"/>
        </w:rPr>
        <w:t xml:space="preserve"> осмотр</w:t>
      </w:r>
      <w:r>
        <w:rPr>
          <w:rFonts w:ascii="Times New Roman" w:hAnsi="Times New Roman" w:cs="Times New Roman"/>
          <w:sz w:val="24"/>
          <w:szCs w:val="24"/>
        </w:rPr>
        <w:t>ов</w:t>
      </w:r>
      <w:r w:rsidRPr="00383FF9">
        <w:rPr>
          <w:rFonts w:ascii="Times New Roman" w:hAnsi="Times New Roman" w:cs="Times New Roman"/>
          <w:sz w:val="24"/>
          <w:szCs w:val="24"/>
        </w:rPr>
        <w:t xml:space="preserve"> школьников узкими  </w:t>
      </w:r>
      <w:r>
        <w:rPr>
          <w:rFonts w:ascii="Times New Roman" w:hAnsi="Times New Roman" w:cs="Times New Roman"/>
          <w:sz w:val="24"/>
          <w:szCs w:val="24"/>
        </w:rPr>
        <w:t xml:space="preserve">специалистами  </w:t>
      </w:r>
      <w:r w:rsidRPr="00383FF9">
        <w:rPr>
          <w:rFonts w:ascii="Times New Roman" w:hAnsi="Times New Roman" w:cs="Times New Roman"/>
          <w:sz w:val="24"/>
          <w:szCs w:val="24"/>
        </w:rPr>
        <w:t xml:space="preserve">фельдшер школы доводит до  сведения    классных руководителей  и </w:t>
      </w:r>
      <w:r>
        <w:rPr>
          <w:rFonts w:ascii="Times New Roman" w:hAnsi="Times New Roman" w:cs="Times New Roman"/>
          <w:sz w:val="24"/>
          <w:szCs w:val="24"/>
        </w:rPr>
        <w:t xml:space="preserve">их </w:t>
      </w:r>
      <w:r w:rsidRPr="00383FF9">
        <w:rPr>
          <w:rFonts w:ascii="Times New Roman" w:hAnsi="Times New Roman" w:cs="Times New Roman"/>
          <w:sz w:val="24"/>
          <w:szCs w:val="24"/>
        </w:rPr>
        <w:t>родителей. Данные осмотра заносятся   в  классные  журналы, в «лист  здоровья».</w:t>
      </w:r>
    </w:p>
    <w:p w:rsidR="004B474B" w:rsidRPr="00094122" w:rsidRDefault="004B474B" w:rsidP="004B474B">
      <w:pPr>
        <w:pStyle w:val="a3"/>
        <w:ind w:firstLine="708"/>
        <w:jc w:val="both"/>
        <w:rPr>
          <w:rFonts w:ascii="Times New Roman" w:hAnsi="Times New Roman" w:cs="Times New Roman"/>
          <w:sz w:val="24"/>
          <w:szCs w:val="24"/>
        </w:rPr>
      </w:pPr>
      <w:r w:rsidRPr="00383FF9">
        <w:rPr>
          <w:rFonts w:ascii="Times New Roman" w:hAnsi="Times New Roman" w:cs="Times New Roman"/>
          <w:sz w:val="24"/>
          <w:szCs w:val="24"/>
        </w:rPr>
        <w:t xml:space="preserve">При необходимости фельдшер </w:t>
      </w:r>
      <w:r>
        <w:rPr>
          <w:rFonts w:ascii="Times New Roman" w:hAnsi="Times New Roman" w:cs="Times New Roman"/>
          <w:sz w:val="24"/>
          <w:szCs w:val="24"/>
        </w:rPr>
        <w:t>ш</w:t>
      </w:r>
      <w:r w:rsidRPr="00383FF9">
        <w:rPr>
          <w:rFonts w:ascii="Times New Roman" w:hAnsi="Times New Roman" w:cs="Times New Roman"/>
          <w:sz w:val="24"/>
          <w:szCs w:val="24"/>
        </w:rPr>
        <w:t>колы направл</w:t>
      </w:r>
      <w:r>
        <w:rPr>
          <w:rFonts w:ascii="Times New Roman" w:hAnsi="Times New Roman" w:cs="Times New Roman"/>
          <w:sz w:val="24"/>
          <w:szCs w:val="24"/>
        </w:rPr>
        <w:t xml:space="preserve">яет </w:t>
      </w:r>
      <w:r w:rsidRPr="00383FF9">
        <w:rPr>
          <w:rFonts w:ascii="Times New Roman" w:hAnsi="Times New Roman" w:cs="Times New Roman"/>
          <w:sz w:val="24"/>
          <w:szCs w:val="24"/>
        </w:rPr>
        <w:t>учащи</w:t>
      </w:r>
      <w:r>
        <w:rPr>
          <w:rFonts w:ascii="Times New Roman" w:hAnsi="Times New Roman" w:cs="Times New Roman"/>
          <w:sz w:val="24"/>
          <w:szCs w:val="24"/>
        </w:rPr>
        <w:t>х</w:t>
      </w:r>
      <w:r w:rsidRPr="00383FF9">
        <w:rPr>
          <w:rFonts w:ascii="Times New Roman" w:hAnsi="Times New Roman" w:cs="Times New Roman"/>
          <w:sz w:val="24"/>
          <w:szCs w:val="24"/>
        </w:rPr>
        <w:t xml:space="preserve">ся  </w:t>
      </w:r>
      <w:r>
        <w:rPr>
          <w:rFonts w:ascii="Times New Roman" w:hAnsi="Times New Roman" w:cs="Times New Roman"/>
          <w:sz w:val="24"/>
          <w:szCs w:val="24"/>
        </w:rPr>
        <w:t xml:space="preserve">для обследования </w:t>
      </w:r>
      <w:r w:rsidRPr="00383FF9">
        <w:rPr>
          <w:rFonts w:ascii="Times New Roman" w:hAnsi="Times New Roman" w:cs="Times New Roman"/>
          <w:sz w:val="24"/>
          <w:szCs w:val="24"/>
        </w:rPr>
        <w:t xml:space="preserve">к  узким  специалистам.   </w:t>
      </w:r>
    </w:p>
    <w:p w:rsidR="004B474B" w:rsidRPr="006A1FB2" w:rsidRDefault="004B474B" w:rsidP="004B474B">
      <w:pPr>
        <w:pStyle w:val="a3"/>
        <w:jc w:val="both"/>
        <w:rPr>
          <w:rFonts w:ascii="Times New Roman" w:hAnsi="Times New Roman" w:cs="Times New Roman"/>
          <w:sz w:val="24"/>
          <w:szCs w:val="24"/>
        </w:rPr>
      </w:pPr>
      <w:r>
        <w:rPr>
          <w:bCs/>
          <w:sz w:val="24"/>
        </w:rPr>
        <w:t xml:space="preserve"> </w:t>
      </w:r>
      <w:r>
        <w:rPr>
          <w:bCs/>
          <w:sz w:val="24"/>
        </w:rPr>
        <w:tab/>
      </w:r>
      <w:r w:rsidRPr="000F783D">
        <w:rPr>
          <w:rFonts w:ascii="Times New Roman" w:hAnsi="Times New Roman" w:cs="Times New Roman"/>
          <w:sz w:val="24"/>
          <w:szCs w:val="24"/>
        </w:rPr>
        <w:t>Анализ заболеваемости среди учащихся  показывает, что в школе чаще  болеют учащиеся подросткового возраста. Причина такого положения кроется, прежде всего, в особенностях физиологического развития школьников этого возрастного периода.</w:t>
      </w:r>
    </w:p>
    <w:p w:rsidR="004B474B" w:rsidRPr="006A1FB2" w:rsidRDefault="004B474B" w:rsidP="004B474B">
      <w:pPr>
        <w:pStyle w:val="a3"/>
        <w:jc w:val="both"/>
        <w:rPr>
          <w:rFonts w:ascii="Times New Roman" w:hAnsi="Times New Roman" w:cs="Times New Roman"/>
          <w:sz w:val="24"/>
          <w:szCs w:val="24"/>
        </w:rPr>
      </w:pPr>
    </w:p>
    <w:p w:rsidR="004B474B" w:rsidRDefault="004B474B" w:rsidP="004B474B">
      <w:pPr>
        <w:pStyle w:val="a4"/>
        <w:numPr>
          <w:ilvl w:val="1"/>
          <w:numId w:val="7"/>
        </w:numPr>
        <w:spacing w:after="0"/>
        <w:ind w:left="426" w:hanging="426"/>
        <w:jc w:val="both"/>
        <w:rPr>
          <w:rFonts w:ascii="Times New Roman" w:hAnsi="Times New Roman"/>
          <w:b/>
          <w:sz w:val="24"/>
        </w:rPr>
      </w:pPr>
      <w:r w:rsidRPr="003C0D7C">
        <w:rPr>
          <w:rFonts w:ascii="Times New Roman" w:hAnsi="Times New Roman"/>
          <w:b/>
          <w:sz w:val="24"/>
        </w:rPr>
        <w:t xml:space="preserve">Достижения обучающихся </w:t>
      </w:r>
    </w:p>
    <w:p w:rsidR="004B474B" w:rsidRPr="00F17559" w:rsidRDefault="004B474B" w:rsidP="004B474B">
      <w:pPr>
        <w:ind w:firstLine="360"/>
        <w:jc w:val="both"/>
        <w:rPr>
          <w:sz w:val="24"/>
        </w:rPr>
      </w:pPr>
      <w:r w:rsidRPr="00F17559">
        <w:rPr>
          <w:sz w:val="24"/>
        </w:rPr>
        <w:t xml:space="preserve">Результатами занятости учащихся дополнительным образованием можно считать успешное участие в мероприятиях на различных уровнях. Учащиеся нашей школы занимают призовые места, награждаются грамотами, ценными призами и денежными вознаграждениями. </w:t>
      </w:r>
      <w:r w:rsidRPr="00F17559">
        <w:rPr>
          <w:color w:val="000000"/>
          <w:sz w:val="24"/>
        </w:rPr>
        <w:t xml:space="preserve">На протяжении ряда лет учащиеся и ученические коллективы систематически принимают участие в различных конкурсах, фестивалях, соревнованиях на муниципальном, региональном, федеральном уровнях. </w:t>
      </w:r>
      <w:r w:rsidRPr="00F17559">
        <w:rPr>
          <w:sz w:val="24"/>
        </w:rPr>
        <w:t>Информация об участии учащихся в мероприятиях систематически доводится до сведения родителей на заседаниях общешкольного родительского комитета, Управляющего совета,  общешкольных родительских собраниях, размещается на сайте ОУ.</w:t>
      </w:r>
    </w:p>
    <w:p w:rsidR="000135DD" w:rsidRPr="000135DD" w:rsidRDefault="000135DD" w:rsidP="000135DD">
      <w:pPr>
        <w:pStyle w:val="a3"/>
        <w:ind w:left="-709"/>
        <w:jc w:val="center"/>
        <w:rPr>
          <w:rFonts w:ascii="Times New Roman" w:hAnsi="Times New Roman" w:cs="Times New Roman"/>
          <w:i/>
          <w:sz w:val="24"/>
          <w:szCs w:val="24"/>
        </w:rPr>
      </w:pPr>
      <w:r w:rsidRPr="000135DD">
        <w:rPr>
          <w:rFonts w:ascii="Times New Roman" w:hAnsi="Times New Roman" w:cs="Times New Roman"/>
          <w:i/>
          <w:sz w:val="24"/>
          <w:szCs w:val="24"/>
        </w:rPr>
        <w:t>Количество обучающихся образовательного учреждения занявших призовые места на муниципальных предметных олимпиадах (в течение трех последних лет)</w:t>
      </w:r>
    </w:p>
    <w:tbl>
      <w:tblPr>
        <w:tblStyle w:val="a5"/>
        <w:tblW w:w="9789" w:type="dxa"/>
        <w:tblInd w:w="-491" w:type="dxa"/>
        <w:tblLayout w:type="fixed"/>
        <w:tblLook w:val="04A0" w:firstRow="1" w:lastRow="0" w:firstColumn="1" w:lastColumn="0" w:noHBand="0" w:noVBand="1"/>
      </w:tblPr>
      <w:tblGrid>
        <w:gridCol w:w="1762"/>
        <w:gridCol w:w="1418"/>
        <w:gridCol w:w="1134"/>
        <w:gridCol w:w="1559"/>
        <w:gridCol w:w="1171"/>
        <w:gridCol w:w="1455"/>
        <w:gridCol w:w="1290"/>
      </w:tblGrid>
      <w:tr w:rsidR="00564A6B" w:rsidTr="00AA087C">
        <w:tc>
          <w:tcPr>
            <w:tcW w:w="1762" w:type="dxa"/>
          </w:tcPr>
          <w:p w:rsidR="00564A6B" w:rsidRPr="00D67C2C" w:rsidRDefault="00564A6B" w:rsidP="00564A6B">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предметы</w:t>
            </w:r>
          </w:p>
        </w:tc>
        <w:tc>
          <w:tcPr>
            <w:tcW w:w="1418" w:type="dxa"/>
          </w:tcPr>
          <w:p w:rsidR="00564A6B" w:rsidRPr="00D67C2C" w:rsidRDefault="00564A6B" w:rsidP="00564A6B">
            <w:pPr>
              <w:pStyle w:val="a3"/>
              <w:jc w:val="center"/>
              <w:rPr>
                <w:rFonts w:ascii="Times New Roman" w:hAnsi="Times New Roman" w:cs="Times New Roman"/>
                <w:b/>
                <w:sz w:val="24"/>
                <w:szCs w:val="24"/>
              </w:rPr>
            </w:pPr>
            <w:r w:rsidRPr="00D67C2C">
              <w:rPr>
                <w:rFonts w:ascii="Times New Roman" w:hAnsi="Times New Roman" w:cs="Times New Roman"/>
                <w:b/>
                <w:sz w:val="24"/>
                <w:szCs w:val="24"/>
              </w:rPr>
              <w:t>201</w:t>
            </w:r>
            <w:r>
              <w:rPr>
                <w:rFonts w:ascii="Times New Roman" w:hAnsi="Times New Roman" w:cs="Times New Roman"/>
                <w:b/>
                <w:sz w:val="24"/>
                <w:szCs w:val="24"/>
              </w:rPr>
              <w:t>5</w:t>
            </w:r>
            <w:r w:rsidRPr="00D67C2C">
              <w:rPr>
                <w:rFonts w:ascii="Times New Roman" w:hAnsi="Times New Roman" w:cs="Times New Roman"/>
                <w:b/>
                <w:sz w:val="24"/>
                <w:szCs w:val="24"/>
              </w:rPr>
              <w:t>-201</w:t>
            </w:r>
            <w:r>
              <w:rPr>
                <w:rFonts w:ascii="Times New Roman" w:hAnsi="Times New Roman" w:cs="Times New Roman"/>
                <w:b/>
                <w:sz w:val="24"/>
                <w:szCs w:val="24"/>
              </w:rPr>
              <w:t>6</w:t>
            </w:r>
            <w:r w:rsidRPr="00D67C2C">
              <w:rPr>
                <w:rFonts w:ascii="Times New Roman" w:hAnsi="Times New Roman" w:cs="Times New Roman"/>
                <w:b/>
                <w:sz w:val="24"/>
                <w:szCs w:val="24"/>
              </w:rPr>
              <w:t xml:space="preserve"> </w:t>
            </w:r>
            <w:proofErr w:type="spellStart"/>
            <w:r w:rsidRPr="00D67C2C">
              <w:rPr>
                <w:rFonts w:ascii="Times New Roman" w:hAnsi="Times New Roman" w:cs="Times New Roman"/>
                <w:b/>
                <w:sz w:val="24"/>
                <w:szCs w:val="24"/>
              </w:rPr>
              <w:t>у.г</w:t>
            </w:r>
            <w:proofErr w:type="spellEnd"/>
            <w:r w:rsidRPr="00D67C2C">
              <w:rPr>
                <w:rFonts w:ascii="Times New Roman" w:hAnsi="Times New Roman" w:cs="Times New Roman"/>
                <w:b/>
                <w:sz w:val="24"/>
                <w:szCs w:val="24"/>
              </w:rPr>
              <w:t>.</w:t>
            </w:r>
          </w:p>
        </w:tc>
        <w:tc>
          <w:tcPr>
            <w:tcW w:w="1134" w:type="dxa"/>
          </w:tcPr>
          <w:p w:rsidR="00564A6B" w:rsidRPr="00D67C2C" w:rsidRDefault="00564A6B" w:rsidP="00564A6B">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места</w:t>
            </w:r>
          </w:p>
        </w:tc>
        <w:tc>
          <w:tcPr>
            <w:tcW w:w="1559" w:type="dxa"/>
          </w:tcPr>
          <w:p w:rsidR="00564A6B" w:rsidRPr="00D67C2C" w:rsidRDefault="00564A6B" w:rsidP="00564A6B">
            <w:pPr>
              <w:pStyle w:val="a3"/>
              <w:jc w:val="center"/>
              <w:rPr>
                <w:rFonts w:ascii="Times New Roman" w:hAnsi="Times New Roman" w:cs="Times New Roman"/>
                <w:b/>
                <w:sz w:val="24"/>
                <w:szCs w:val="24"/>
              </w:rPr>
            </w:pPr>
            <w:r w:rsidRPr="00D67C2C">
              <w:rPr>
                <w:rFonts w:ascii="Times New Roman" w:hAnsi="Times New Roman" w:cs="Times New Roman"/>
                <w:b/>
                <w:sz w:val="24"/>
                <w:szCs w:val="24"/>
              </w:rPr>
              <w:t>201</w:t>
            </w:r>
            <w:r>
              <w:rPr>
                <w:rFonts w:ascii="Times New Roman" w:hAnsi="Times New Roman" w:cs="Times New Roman"/>
                <w:b/>
                <w:sz w:val="24"/>
                <w:szCs w:val="24"/>
              </w:rPr>
              <w:t>6</w:t>
            </w:r>
            <w:r w:rsidRPr="00D67C2C">
              <w:rPr>
                <w:rFonts w:ascii="Times New Roman" w:hAnsi="Times New Roman" w:cs="Times New Roman"/>
                <w:b/>
                <w:sz w:val="24"/>
                <w:szCs w:val="24"/>
              </w:rPr>
              <w:t>-201</w:t>
            </w:r>
            <w:r>
              <w:rPr>
                <w:rFonts w:ascii="Times New Roman" w:hAnsi="Times New Roman" w:cs="Times New Roman"/>
                <w:b/>
                <w:sz w:val="24"/>
                <w:szCs w:val="24"/>
              </w:rPr>
              <w:t>7</w:t>
            </w:r>
            <w:r w:rsidRPr="00D67C2C">
              <w:rPr>
                <w:rFonts w:ascii="Times New Roman" w:hAnsi="Times New Roman" w:cs="Times New Roman"/>
                <w:b/>
                <w:sz w:val="24"/>
                <w:szCs w:val="24"/>
              </w:rPr>
              <w:t xml:space="preserve"> </w:t>
            </w:r>
            <w:proofErr w:type="spellStart"/>
            <w:r w:rsidRPr="00D67C2C">
              <w:rPr>
                <w:rFonts w:ascii="Times New Roman" w:hAnsi="Times New Roman" w:cs="Times New Roman"/>
                <w:b/>
                <w:sz w:val="24"/>
                <w:szCs w:val="24"/>
              </w:rPr>
              <w:t>у.г</w:t>
            </w:r>
            <w:proofErr w:type="spellEnd"/>
            <w:r w:rsidRPr="00D67C2C">
              <w:rPr>
                <w:rFonts w:ascii="Times New Roman" w:hAnsi="Times New Roman" w:cs="Times New Roman"/>
                <w:b/>
                <w:sz w:val="24"/>
                <w:szCs w:val="24"/>
              </w:rPr>
              <w:t>.</w:t>
            </w:r>
          </w:p>
        </w:tc>
        <w:tc>
          <w:tcPr>
            <w:tcW w:w="1171" w:type="dxa"/>
          </w:tcPr>
          <w:p w:rsidR="00564A6B" w:rsidRPr="00D67C2C" w:rsidRDefault="00564A6B" w:rsidP="00564A6B">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места</w:t>
            </w:r>
          </w:p>
        </w:tc>
        <w:tc>
          <w:tcPr>
            <w:tcW w:w="1455" w:type="dxa"/>
          </w:tcPr>
          <w:p w:rsidR="00564A6B" w:rsidRPr="00D67C2C" w:rsidRDefault="00564A6B" w:rsidP="00564A6B">
            <w:pPr>
              <w:pStyle w:val="a3"/>
              <w:jc w:val="center"/>
              <w:rPr>
                <w:rFonts w:ascii="Times New Roman" w:hAnsi="Times New Roman" w:cs="Times New Roman"/>
                <w:b/>
                <w:sz w:val="24"/>
                <w:szCs w:val="24"/>
              </w:rPr>
            </w:pPr>
            <w:r w:rsidRPr="00D67C2C">
              <w:rPr>
                <w:rFonts w:ascii="Times New Roman" w:hAnsi="Times New Roman" w:cs="Times New Roman"/>
                <w:b/>
                <w:sz w:val="24"/>
                <w:szCs w:val="24"/>
              </w:rPr>
              <w:t>201</w:t>
            </w:r>
            <w:r>
              <w:rPr>
                <w:rFonts w:ascii="Times New Roman" w:hAnsi="Times New Roman" w:cs="Times New Roman"/>
                <w:b/>
                <w:sz w:val="24"/>
                <w:szCs w:val="24"/>
              </w:rPr>
              <w:t>7</w:t>
            </w:r>
            <w:r w:rsidRPr="00D67C2C">
              <w:rPr>
                <w:rFonts w:ascii="Times New Roman" w:hAnsi="Times New Roman" w:cs="Times New Roman"/>
                <w:b/>
                <w:sz w:val="24"/>
                <w:szCs w:val="24"/>
              </w:rPr>
              <w:t>-201</w:t>
            </w:r>
            <w:r>
              <w:rPr>
                <w:rFonts w:ascii="Times New Roman" w:hAnsi="Times New Roman" w:cs="Times New Roman"/>
                <w:b/>
                <w:sz w:val="24"/>
                <w:szCs w:val="24"/>
              </w:rPr>
              <w:t>8</w:t>
            </w:r>
            <w:r w:rsidRPr="00D67C2C">
              <w:rPr>
                <w:rFonts w:ascii="Times New Roman" w:hAnsi="Times New Roman" w:cs="Times New Roman"/>
                <w:b/>
                <w:sz w:val="24"/>
                <w:szCs w:val="24"/>
              </w:rPr>
              <w:t xml:space="preserve"> </w:t>
            </w:r>
            <w:proofErr w:type="spellStart"/>
            <w:r w:rsidRPr="00D67C2C">
              <w:rPr>
                <w:rFonts w:ascii="Times New Roman" w:hAnsi="Times New Roman" w:cs="Times New Roman"/>
                <w:b/>
                <w:sz w:val="24"/>
                <w:szCs w:val="24"/>
              </w:rPr>
              <w:t>у.г</w:t>
            </w:r>
            <w:proofErr w:type="spellEnd"/>
            <w:r w:rsidRPr="00D67C2C">
              <w:rPr>
                <w:rFonts w:ascii="Times New Roman" w:hAnsi="Times New Roman" w:cs="Times New Roman"/>
                <w:b/>
                <w:sz w:val="24"/>
                <w:szCs w:val="24"/>
              </w:rPr>
              <w:t>.</w:t>
            </w:r>
          </w:p>
        </w:tc>
        <w:tc>
          <w:tcPr>
            <w:tcW w:w="1290" w:type="dxa"/>
          </w:tcPr>
          <w:p w:rsidR="00564A6B" w:rsidRPr="00D67C2C" w:rsidRDefault="00564A6B" w:rsidP="00564A6B">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места</w:t>
            </w:r>
          </w:p>
        </w:tc>
      </w:tr>
      <w:tr w:rsidR="00564A6B" w:rsidTr="00AA087C">
        <w:trPr>
          <w:trHeight w:val="570"/>
        </w:trPr>
        <w:tc>
          <w:tcPr>
            <w:tcW w:w="1762" w:type="dxa"/>
            <w:vMerge w:val="restart"/>
          </w:tcPr>
          <w:p w:rsidR="00564A6B" w:rsidRDefault="00564A6B" w:rsidP="00564A6B">
            <w:pPr>
              <w:pStyle w:val="a3"/>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418"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r w:rsidRPr="00263F83">
              <w:rPr>
                <w:rFonts w:ascii="Times New Roman" w:hAnsi="Times New Roman" w:cs="Times New Roman"/>
                <w:sz w:val="24"/>
                <w:szCs w:val="28"/>
              </w:rPr>
              <w:t>Томский Стас</w:t>
            </w:r>
            <w:r>
              <w:rPr>
                <w:rFonts w:ascii="Times New Roman" w:hAnsi="Times New Roman" w:cs="Times New Roman"/>
                <w:sz w:val="24"/>
                <w:szCs w:val="28"/>
              </w:rPr>
              <w:t xml:space="preserve">, 10 </w:t>
            </w:r>
            <w:proofErr w:type="spellStart"/>
            <w:r>
              <w:rPr>
                <w:rFonts w:ascii="Times New Roman" w:hAnsi="Times New Roman" w:cs="Times New Roman"/>
                <w:sz w:val="24"/>
                <w:szCs w:val="28"/>
              </w:rPr>
              <w:t>кл</w:t>
            </w:r>
            <w:proofErr w:type="spellEnd"/>
          </w:p>
        </w:tc>
        <w:tc>
          <w:tcPr>
            <w:tcW w:w="1134"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p>
        </w:tc>
        <w:tc>
          <w:tcPr>
            <w:tcW w:w="1171"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p>
        </w:tc>
        <w:tc>
          <w:tcPr>
            <w:tcW w:w="1455" w:type="dxa"/>
            <w:tcBorders>
              <w:bottom w:val="single" w:sz="4" w:space="0" w:color="auto"/>
              <w:right w:val="single" w:sz="4" w:space="0" w:color="auto"/>
            </w:tcBorders>
          </w:tcPr>
          <w:p w:rsidR="00564A6B" w:rsidRDefault="00895B7E" w:rsidP="00564A6B">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0" w:type="dxa"/>
            <w:tcBorders>
              <w:left w:val="single" w:sz="4" w:space="0" w:color="auto"/>
              <w:bottom w:val="single" w:sz="4" w:space="0" w:color="auto"/>
            </w:tcBorders>
          </w:tcPr>
          <w:p w:rsidR="00564A6B" w:rsidRDefault="00895B7E" w:rsidP="00564A6B">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564A6B" w:rsidTr="00AA087C">
        <w:trPr>
          <w:trHeight w:val="255"/>
        </w:trPr>
        <w:tc>
          <w:tcPr>
            <w:tcW w:w="1762" w:type="dxa"/>
            <w:vMerge/>
          </w:tcPr>
          <w:p w:rsidR="00564A6B" w:rsidRDefault="00564A6B" w:rsidP="00564A6B">
            <w:pPr>
              <w:pStyle w:val="a3"/>
              <w:rPr>
                <w:rFonts w:ascii="Times New Roman" w:hAnsi="Times New Roman" w:cs="Times New Roman"/>
                <w:sz w:val="24"/>
                <w:szCs w:val="24"/>
              </w:rPr>
            </w:pPr>
          </w:p>
        </w:tc>
        <w:tc>
          <w:tcPr>
            <w:tcW w:w="1418" w:type="dxa"/>
            <w:tcBorders>
              <w:top w:val="single" w:sz="4" w:space="0" w:color="auto"/>
            </w:tcBorders>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 xml:space="preserve">Яковлев </w:t>
            </w:r>
            <w:proofErr w:type="spellStart"/>
            <w:r>
              <w:rPr>
                <w:rFonts w:ascii="Times New Roman" w:hAnsi="Times New Roman" w:cs="Times New Roman"/>
                <w:sz w:val="24"/>
                <w:szCs w:val="24"/>
              </w:rPr>
              <w:t>Афоня</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Borders>
              <w:top w:val="single" w:sz="4" w:space="0" w:color="auto"/>
            </w:tcBorders>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tcBorders>
          </w:tcPr>
          <w:p w:rsidR="00564A6B" w:rsidRDefault="00564A6B" w:rsidP="00564A6B">
            <w:pPr>
              <w:pStyle w:val="a3"/>
              <w:jc w:val="center"/>
              <w:rPr>
                <w:rFonts w:ascii="Times New Roman" w:hAnsi="Times New Roman" w:cs="Times New Roman"/>
                <w:sz w:val="24"/>
                <w:szCs w:val="24"/>
              </w:rPr>
            </w:pPr>
          </w:p>
        </w:tc>
        <w:tc>
          <w:tcPr>
            <w:tcW w:w="1171" w:type="dxa"/>
            <w:tcBorders>
              <w:top w:val="single" w:sz="4" w:space="0" w:color="auto"/>
            </w:tcBorders>
          </w:tcPr>
          <w:p w:rsidR="00564A6B" w:rsidRDefault="00564A6B" w:rsidP="00564A6B">
            <w:pPr>
              <w:pStyle w:val="a3"/>
              <w:jc w:val="center"/>
              <w:rPr>
                <w:rFonts w:ascii="Times New Roman" w:hAnsi="Times New Roman" w:cs="Times New Roman"/>
                <w:sz w:val="24"/>
                <w:szCs w:val="24"/>
              </w:rPr>
            </w:pPr>
          </w:p>
        </w:tc>
        <w:tc>
          <w:tcPr>
            <w:tcW w:w="1455" w:type="dxa"/>
            <w:tcBorders>
              <w:top w:val="single" w:sz="4" w:space="0" w:color="auto"/>
              <w:right w:val="single" w:sz="4" w:space="0" w:color="auto"/>
            </w:tcBorders>
          </w:tcPr>
          <w:p w:rsidR="00564A6B" w:rsidRDefault="00564A6B" w:rsidP="00564A6B">
            <w:pPr>
              <w:pStyle w:val="a3"/>
              <w:jc w:val="center"/>
              <w:rPr>
                <w:rFonts w:ascii="Times New Roman" w:hAnsi="Times New Roman" w:cs="Times New Roman"/>
                <w:sz w:val="24"/>
                <w:szCs w:val="24"/>
              </w:rPr>
            </w:pPr>
          </w:p>
        </w:tc>
        <w:tc>
          <w:tcPr>
            <w:tcW w:w="1290" w:type="dxa"/>
            <w:tcBorders>
              <w:top w:val="single" w:sz="4" w:space="0" w:color="auto"/>
              <w:left w:val="single" w:sz="4" w:space="0" w:color="auto"/>
            </w:tcBorders>
          </w:tcPr>
          <w:p w:rsidR="00564A6B" w:rsidRDefault="00564A6B" w:rsidP="00564A6B">
            <w:pPr>
              <w:pStyle w:val="a3"/>
              <w:jc w:val="center"/>
              <w:rPr>
                <w:rFonts w:ascii="Times New Roman" w:hAnsi="Times New Roman" w:cs="Times New Roman"/>
                <w:sz w:val="24"/>
                <w:szCs w:val="24"/>
              </w:rPr>
            </w:pPr>
          </w:p>
        </w:tc>
      </w:tr>
      <w:tr w:rsidR="00564A6B" w:rsidTr="00AA087C">
        <w:trPr>
          <w:trHeight w:val="615"/>
        </w:trPr>
        <w:tc>
          <w:tcPr>
            <w:tcW w:w="1762" w:type="dxa"/>
            <w:vMerge w:val="restart"/>
          </w:tcPr>
          <w:p w:rsidR="00564A6B" w:rsidRDefault="00564A6B" w:rsidP="00564A6B">
            <w:pPr>
              <w:pStyle w:val="a3"/>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8"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r w:rsidRPr="00263F83">
              <w:rPr>
                <w:rFonts w:ascii="Times New Roman" w:hAnsi="Times New Roman" w:cs="Times New Roman"/>
                <w:sz w:val="24"/>
                <w:szCs w:val="28"/>
              </w:rPr>
              <w:t xml:space="preserve">Михайлов </w:t>
            </w:r>
            <w:proofErr w:type="spellStart"/>
            <w:r w:rsidRPr="00263F83">
              <w:rPr>
                <w:rFonts w:ascii="Times New Roman" w:hAnsi="Times New Roman" w:cs="Times New Roman"/>
                <w:sz w:val="24"/>
                <w:szCs w:val="28"/>
              </w:rPr>
              <w:t>Чагыл</w:t>
            </w:r>
            <w:proofErr w:type="spellEnd"/>
            <w:r>
              <w:rPr>
                <w:rFonts w:ascii="Times New Roman" w:hAnsi="Times New Roman" w:cs="Times New Roman"/>
                <w:sz w:val="24"/>
                <w:szCs w:val="28"/>
              </w:rPr>
              <w:t xml:space="preserve">, 11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tc>
        <w:tc>
          <w:tcPr>
            <w:tcW w:w="1134"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p>
        </w:tc>
        <w:tc>
          <w:tcPr>
            <w:tcW w:w="1171"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p>
        </w:tc>
        <w:tc>
          <w:tcPr>
            <w:tcW w:w="1455" w:type="dxa"/>
            <w:tcBorders>
              <w:bottom w:val="single" w:sz="4" w:space="0" w:color="auto"/>
              <w:right w:val="single" w:sz="4" w:space="0" w:color="auto"/>
            </w:tcBorders>
          </w:tcPr>
          <w:p w:rsidR="00564A6B" w:rsidRDefault="00564A6B" w:rsidP="00564A6B">
            <w:pPr>
              <w:pStyle w:val="a3"/>
              <w:jc w:val="center"/>
              <w:rPr>
                <w:rFonts w:ascii="Times New Roman" w:hAnsi="Times New Roman" w:cs="Times New Roman"/>
                <w:sz w:val="24"/>
                <w:szCs w:val="24"/>
              </w:rPr>
            </w:pPr>
          </w:p>
        </w:tc>
        <w:tc>
          <w:tcPr>
            <w:tcW w:w="1290" w:type="dxa"/>
            <w:tcBorders>
              <w:left w:val="single" w:sz="4" w:space="0" w:color="auto"/>
              <w:bottom w:val="single" w:sz="4" w:space="0" w:color="auto"/>
            </w:tcBorders>
          </w:tcPr>
          <w:p w:rsidR="00564A6B" w:rsidRDefault="00564A6B" w:rsidP="00564A6B">
            <w:pPr>
              <w:pStyle w:val="a3"/>
              <w:jc w:val="center"/>
              <w:rPr>
                <w:rFonts w:ascii="Times New Roman" w:hAnsi="Times New Roman" w:cs="Times New Roman"/>
                <w:sz w:val="24"/>
                <w:szCs w:val="24"/>
              </w:rPr>
            </w:pPr>
          </w:p>
        </w:tc>
      </w:tr>
      <w:tr w:rsidR="00564A6B" w:rsidTr="00AA087C">
        <w:trPr>
          <w:trHeight w:val="480"/>
        </w:trPr>
        <w:tc>
          <w:tcPr>
            <w:tcW w:w="1762" w:type="dxa"/>
            <w:vMerge/>
          </w:tcPr>
          <w:p w:rsidR="00564A6B" w:rsidRDefault="00564A6B" w:rsidP="00564A6B">
            <w:pPr>
              <w:pStyle w:val="a3"/>
              <w:rPr>
                <w:rFonts w:ascii="Times New Roman" w:hAnsi="Times New Roman" w:cs="Times New Roman"/>
                <w:sz w:val="24"/>
                <w:szCs w:val="24"/>
              </w:rPr>
            </w:pPr>
          </w:p>
        </w:tc>
        <w:tc>
          <w:tcPr>
            <w:tcW w:w="1418" w:type="dxa"/>
            <w:tcBorders>
              <w:top w:val="single" w:sz="4" w:space="0" w:color="auto"/>
              <w:bottom w:val="single" w:sz="4" w:space="0" w:color="auto"/>
            </w:tcBorders>
          </w:tcPr>
          <w:p w:rsidR="00564A6B" w:rsidRDefault="00564A6B" w:rsidP="00564A6B">
            <w:pPr>
              <w:pStyle w:val="a3"/>
              <w:jc w:val="center"/>
              <w:rPr>
                <w:rFonts w:ascii="Times New Roman" w:hAnsi="Times New Roman" w:cs="Times New Roman"/>
                <w:sz w:val="24"/>
                <w:szCs w:val="28"/>
              </w:rPr>
            </w:pPr>
            <w:r>
              <w:rPr>
                <w:rFonts w:ascii="Times New Roman" w:hAnsi="Times New Roman" w:cs="Times New Roman"/>
                <w:sz w:val="24"/>
                <w:szCs w:val="28"/>
              </w:rPr>
              <w:t xml:space="preserve">Семенов </w:t>
            </w:r>
            <w:proofErr w:type="spellStart"/>
            <w:r>
              <w:rPr>
                <w:rFonts w:ascii="Times New Roman" w:hAnsi="Times New Roman" w:cs="Times New Roman"/>
                <w:sz w:val="24"/>
                <w:szCs w:val="28"/>
              </w:rPr>
              <w:t>Ариан</w:t>
            </w:r>
            <w:proofErr w:type="spellEnd"/>
            <w:r>
              <w:rPr>
                <w:rFonts w:ascii="Times New Roman" w:hAnsi="Times New Roman" w:cs="Times New Roman"/>
                <w:sz w:val="24"/>
                <w:szCs w:val="28"/>
              </w:rPr>
              <w:t xml:space="preserve">, 8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p w:rsidR="00564A6B" w:rsidRPr="00263F83" w:rsidRDefault="00564A6B" w:rsidP="00564A6B">
            <w:pPr>
              <w:pStyle w:val="a3"/>
              <w:jc w:val="center"/>
              <w:rPr>
                <w:rFonts w:ascii="Times New Roman" w:hAnsi="Times New Roman" w:cs="Times New Roman"/>
                <w:sz w:val="24"/>
                <w:szCs w:val="28"/>
              </w:rPr>
            </w:pPr>
          </w:p>
        </w:tc>
        <w:tc>
          <w:tcPr>
            <w:tcW w:w="1134" w:type="dxa"/>
            <w:tcBorders>
              <w:top w:val="single" w:sz="4" w:space="0" w:color="auto"/>
              <w:bottom w:val="single" w:sz="4" w:space="0" w:color="auto"/>
            </w:tcBorders>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bottom w:val="single" w:sz="4" w:space="0" w:color="auto"/>
            </w:tcBorders>
          </w:tcPr>
          <w:p w:rsidR="00564A6B" w:rsidRPr="00263F83" w:rsidRDefault="00564A6B" w:rsidP="00564A6B">
            <w:pPr>
              <w:pStyle w:val="a3"/>
              <w:jc w:val="center"/>
              <w:rPr>
                <w:rFonts w:ascii="Times New Roman" w:hAnsi="Times New Roman" w:cs="Times New Roman"/>
                <w:sz w:val="24"/>
                <w:szCs w:val="28"/>
              </w:rPr>
            </w:pPr>
          </w:p>
        </w:tc>
        <w:tc>
          <w:tcPr>
            <w:tcW w:w="1171" w:type="dxa"/>
            <w:tcBorders>
              <w:top w:val="single" w:sz="4" w:space="0" w:color="auto"/>
              <w:bottom w:val="single" w:sz="4" w:space="0" w:color="auto"/>
            </w:tcBorders>
          </w:tcPr>
          <w:p w:rsidR="00564A6B" w:rsidRDefault="00564A6B" w:rsidP="00564A6B">
            <w:pPr>
              <w:pStyle w:val="a3"/>
              <w:jc w:val="center"/>
              <w:rPr>
                <w:rFonts w:ascii="Times New Roman" w:hAnsi="Times New Roman" w:cs="Times New Roman"/>
                <w:sz w:val="24"/>
                <w:szCs w:val="24"/>
              </w:rPr>
            </w:pPr>
          </w:p>
        </w:tc>
        <w:tc>
          <w:tcPr>
            <w:tcW w:w="1455" w:type="dxa"/>
            <w:tcBorders>
              <w:top w:val="single" w:sz="4" w:space="0" w:color="auto"/>
              <w:bottom w:val="single" w:sz="4" w:space="0" w:color="auto"/>
              <w:right w:val="single" w:sz="4" w:space="0" w:color="auto"/>
            </w:tcBorders>
          </w:tcPr>
          <w:p w:rsidR="00564A6B" w:rsidRDefault="00564A6B" w:rsidP="00564A6B">
            <w:pPr>
              <w:pStyle w:val="a3"/>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tcBorders>
          </w:tcPr>
          <w:p w:rsidR="00564A6B" w:rsidRDefault="00564A6B" w:rsidP="00564A6B">
            <w:pPr>
              <w:pStyle w:val="a3"/>
              <w:jc w:val="center"/>
              <w:rPr>
                <w:rFonts w:ascii="Times New Roman" w:hAnsi="Times New Roman" w:cs="Times New Roman"/>
                <w:sz w:val="24"/>
                <w:szCs w:val="24"/>
              </w:rPr>
            </w:pPr>
          </w:p>
        </w:tc>
      </w:tr>
      <w:tr w:rsidR="00564A6B" w:rsidTr="00AA087C">
        <w:trPr>
          <w:trHeight w:val="333"/>
        </w:trPr>
        <w:tc>
          <w:tcPr>
            <w:tcW w:w="1762" w:type="dxa"/>
            <w:vMerge/>
          </w:tcPr>
          <w:p w:rsidR="00564A6B" w:rsidRDefault="00564A6B" w:rsidP="00564A6B">
            <w:pPr>
              <w:pStyle w:val="a3"/>
              <w:rPr>
                <w:rFonts w:ascii="Times New Roman" w:hAnsi="Times New Roman" w:cs="Times New Roman"/>
                <w:sz w:val="24"/>
                <w:szCs w:val="24"/>
              </w:rPr>
            </w:pPr>
          </w:p>
        </w:tc>
        <w:tc>
          <w:tcPr>
            <w:tcW w:w="1418" w:type="dxa"/>
            <w:tcBorders>
              <w:top w:val="single" w:sz="4" w:space="0" w:color="auto"/>
            </w:tcBorders>
          </w:tcPr>
          <w:p w:rsidR="00564A6B" w:rsidRDefault="00564A6B" w:rsidP="00564A6B">
            <w:pPr>
              <w:pStyle w:val="a3"/>
              <w:jc w:val="center"/>
              <w:rPr>
                <w:rFonts w:ascii="Times New Roman" w:hAnsi="Times New Roman" w:cs="Times New Roman"/>
                <w:sz w:val="24"/>
                <w:szCs w:val="28"/>
              </w:rPr>
            </w:pPr>
            <w:r>
              <w:rPr>
                <w:rFonts w:ascii="Times New Roman" w:hAnsi="Times New Roman" w:cs="Times New Roman"/>
                <w:sz w:val="24"/>
                <w:szCs w:val="28"/>
              </w:rPr>
              <w:t xml:space="preserve">Лазарев Кирилл, 9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tc>
        <w:tc>
          <w:tcPr>
            <w:tcW w:w="1134" w:type="dxa"/>
            <w:tcBorders>
              <w:top w:val="single" w:sz="4" w:space="0" w:color="auto"/>
            </w:tcBorders>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tcBorders>
          </w:tcPr>
          <w:p w:rsidR="00564A6B" w:rsidRDefault="00564A6B" w:rsidP="00564A6B">
            <w:pPr>
              <w:pStyle w:val="a3"/>
              <w:jc w:val="center"/>
              <w:rPr>
                <w:rFonts w:ascii="Times New Roman" w:hAnsi="Times New Roman" w:cs="Times New Roman"/>
                <w:sz w:val="24"/>
                <w:szCs w:val="28"/>
              </w:rPr>
            </w:pPr>
          </w:p>
        </w:tc>
        <w:tc>
          <w:tcPr>
            <w:tcW w:w="1171" w:type="dxa"/>
            <w:tcBorders>
              <w:top w:val="single" w:sz="4" w:space="0" w:color="auto"/>
            </w:tcBorders>
          </w:tcPr>
          <w:p w:rsidR="00564A6B" w:rsidRDefault="00564A6B" w:rsidP="00564A6B">
            <w:pPr>
              <w:pStyle w:val="a3"/>
              <w:jc w:val="center"/>
              <w:rPr>
                <w:rFonts w:ascii="Times New Roman" w:hAnsi="Times New Roman" w:cs="Times New Roman"/>
                <w:sz w:val="24"/>
                <w:szCs w:val="24"/>
              </w:rPr>
            </w:pPr>
          </w:p>
        </w:tc>
        <w:tc>
          <w:tcPr>
            <w:tcW w:w="1455" w:type="dxa"/>
            <w:tcBorders>
              <w:top w:val="single" w:sz="4" w:space="0" w:color="auto"/>
              <w:right w:val="single" w:sz="4" w:space="0" w:color="auto"/>
            </w:tcBorders>
          </w:tcPr>
          <w:p w:rsidR="00564A6B" w:rsidRDefault="00564A6B" w:rsidP="00564A6B">
            <w:pPr>
              <w:pStyle w:val="a3"/>
              <w:jc w:val="center"/>
              <w:rPr>
                <w:rFonts w:ascii="Times New Roman" w:hAnsi="Times New Roman" w:cs="Times New Roman"/>
                <w:sz w:val="24"/>
                <w:szCs w:val="24"/>
              </w:rPr>
            </w:pPr>
          </w:p>
        </w:tc>
        <w:tc>
          <w:tcPr>
            <w:tcW w:w="1290" w:type="dxa"/>
            <w:tcBorders>
              <w:top w:val="single" w:sz="4" w:space="0" w:color="auto"/>
              <w:left w:val="single" w:sz="4" w:space="0" w:color="auto"/>
            </w:tcBorders>
          </w:tcPr>
          <w:p w:rsidR="00564A6B" w:rsidRDefault="00564A6B" w:rsidP="00564A6B">
            <w:pPr>
              <w:pStyle w:val="a3"/>
              <w:jc w:val="center"/>
              <w:rPr>
                <w:rFonts w:ascii="Times New Roman" w:hAnsi="Times New Roman" w:cs="Times New Roman"/>
                <w:sz w:val="24"/>
                <w:szCs w:val="24"/>
              </w:rPr>
            </w:pPr>
          </w:p>
        </w:tc>
      </w:tr>
      <w:tr w:rsidR="00564A6B" w:rsidTr="00AA087C">
        <w:trPr>
          <w:trHeight w:val="540"/>
        </w:trPr>
        <w:tc>
          <w:tcPr>
            <w:tcW w:w="1762" w:type="dxa"/>
          </w:tcPr>
          <w:p w:rsidR="00564A6B" w:rsidRDefault="00564A6B" w:rsidP="00564A6B">
            <w:pPr>
              <w:pStyle w:val="a3"/>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418"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r w:rsidRPr="00263F83">
              <w:rPr>
                <w:rFonts w:ascii="Times New Roman" w:hAnsi="Times New Roman" w:cs="Times New Roman"/>
                <w:sz w:val="24"/>
                <w:szCs w:val="28"/>
              </w:rPr>
              <w:t xml:space="preserve">Донской </w:t>
            </w:r>
            <w:proofErr w:type="spellStart"/>
            <w:r w:rsidRPr="00263F83">
              <w:rPr>
                <w:rFonts w:ascii="Times New Roman" w:hAnsi="Times New Roman" w:cs="Times New Roman"/>
                <w:sz w:val="24"/>
                <w:szCs w:val="28"/>
              </w:rPr>
              <w:t>Асим</w:t>
            </w:r>
            <w:proofErr w:type="spellEnd"/>
            <w:r>
              <w:rPr>
                <w:rFonts w:ascii="Times New Roman" w:hAnsi="Times New Roman" w:cs="Times New Roman"/>
                <w:sz w:val="24"/>
                <w:szCs w:val="28"/>
              </w:rPr>
              <w:t xml:space="preserve">, 11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tc>
        <w:tc>
          <w:tcPr>
            <w:tcW w:w="1134"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p>
        </w:tc>
        <w:tc>
          <w:tcPr>
            <w:tcW w:w="1171"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p>
        </w:tc>
        <w:tc>
          <w:tcPr>
            <w:tcW w:w="1455" w:type="dxa"/>
            <w:tcBorders>
              <w:bottom w:val="single" w:sz="4" w:space="0" w:color="auto"/>
              <w:right w:val="single" w:sz="4" w:space="0" w:color="auto"/>
            </w:tcBorders>
          </w:tcPr>
          <w:p w:rsidR="00564A6B" w:rsidRDefault="00564A6B" w:rsidP="00564A6B">
            <w:pPr>
              <w:pStyle w:val="a3"/>
              <w:jc w:val="center"/>
              <w:rPr>
                <w:rFonts w:ascii="Times New Roman" w:hAnsi="Times New Roman" w:cs="Times New Roman"/>
                <w:sz w:val="24"/>
                <w:szCs w:val="24"/>
              </w:rPr>
            </w:pPr>
          </w:p>
        </w:tc>
        <w:tc>
          <w:tcPr>
            <w:tcW w:w="1290" w:type="dxa"/>
            <w:tcBorders>
              <w:left w:val="single" w:sz="4" w:space="0" w:color="auto"/>
              <w:bottom w:val="single" w:sz="4" w:space="0" w:color="auto"/>
            </w:tcBorders>
          </w:tcPr>
          <w:p w:rsidR="00564A6B" w:rsidRDefault="00564A6B" w:rsidP="00564A6B">
            <w:pPr>
              <w:pStyle w:val="a3"/>
              <w:jc w:val="center"/>
              <w:rPr>
                <w:rFonts w:ascii="Times New Roman" w:hAnsi="Times New Roman" w:cs="Times New Roman"/>
                <w:sz w:val="24"/>
                <w:szCs w:val="24"/>
              </w:rPr>
            </w:pPr>
          </w:p>
        </w:tc>
      </w:tr>
      <w:tr w:rsidR="00564A6B" w:rsidTr="00AA087C">
        <w:tc>
          <w:tcPr>
            <w:tcW w:w="1762" w:type="dxa"/>
          </w:tcPr>
          <w:p w:rsidR="00564A6B" w:rsidRDefault="00564A6B" w:rsidP="00564A6B">
            <w:pPr>
              <w:pStyle w:val="a3"/>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418" w:type="dxa"/>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 xml:space="preserve">Семенова Ванесса,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564A6B" w:rsidRDefault="00AA087C" w:rsidP="00AA087C">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Поскачина</w:t>
            </w:r>
            <w:proofErr w:type="spellEnd"/>
            <w:r>
              <w:rPr>
                <w:rFonts w:ascii="Times New Roman" w:hAnsi="Times New Roman" w:cs="Times New Roman"/>
                <w:sz w:val="24"/>
                <w:szCs w:val="24"/>
              </w:rPr>
              <w:t xml:space="preserve"> Мила,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71" w:type="dxa"/>
          </w:tcPr>
          <w:p w:rsidR="00564A6B" w:rsidRDefault="00AA087C" w:rsidP="00564A6B">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455" w:type="dxa"/>
            <w:tcBorders>
              <w:right w:val="single" w:sz="4" w:space="0" w:color="auto"/>
            </w:tcBorders>
          </w:tcPr>
          <w:p w:rsidR="00564A6B" w:rsidRDefault="00895B7E" w:rsidP="00564A6B">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0" w:type="dxa"/>
            <w:tcBorders>
              <w:left w:val="single" w:sz="4" w:space="0" w:color="auto"/>
            </w:tcBorders>
          </w:tcPr>
          <w:p w:rsidR="00564A6B" w:rsidRDefault="00895B7E" w:rsidP="00564A6B">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564A6B" w:rsidTr="00AA087C">
        <w:trPr>
          <w:trHeight w:val="540"/>
        </w:trPr>
        <w:tc>
          <w:tcPr>
            <w:tcW w:w="1762" w:type="dxa"/>
            <w:tcBorders>
              <w:bottom w:val="single" w:sz="4" w:space="0" w:color="auto"/>
            </w:tcBorders>
          </w:tcPr>
          <w:p w:rsidR="00564A6B" w:rsidRDefault="00564A6B" w:rsidP="00564A6B">
            <w:pPr>
              <w:pStyle w:val="a3"/>
              <w:rPr>
                <w:rFonts w:ascii="Times New Roman" w:hAnsi="Times New Roman" w:cs="Times New Roman"/>
                <w:sz w:val="24"/>
                <w:szCs w:val="24"/>
              </w:rPr>
            </w:pPr>
            <w:r>
              <w:rPr>
                <w:rFonts w:ascii="Times New Roman" w:hAnsi="Times New Roman" w:cs="Times New Roman"/>
                <w:sz w:val="24"/>
                <w:szCs w:val="24"/>
              </w:rPr>
              <w:lastRenderedPageBreak/>
              <w:t>Экология</w:t>
            </w:r>
          </w:p>
        </w:tc>
        <w:tc>
          <w:tcPr>
            <w:tcW w:w="1418"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 xml:space="preserve">Семенова Ванесса,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p>
        </w:tc>
        <w:tc>
          <w:tcPr>
            <w:tcW w:w="1171" w:type="dxa"/>
            <w:tcBorders>
              <w:bottom w:val="single" w:sz="4" w:space="0" w:color="auto"/>
            </w:tcBorders>
          </w:tcPr>
          <w:p w:rsidR="00564A6B" w:rsidRDefault="00564A6B" w:rsidP="00564A6B">
            <w:pPr>
              <w:pStyle w:val="a3"/>
              <w:jc w:val="center"/>
              <w:rPr>
                <w:rFonts w:ascii="Times New Roman" w:hAnsi="Times New Roman" w:cs="Times New Roman"/>
                <w:sz w:val="24"/>
                <w:szCs w:val="24"/>
              </w:rPr>
            </w:pPr>
          </w:p>
        </w:tc>
        <w:tc>
          <w:tcPr>
            <w:tcW w:w="1455" w:type="dxa"/>
            <w:tcBorders>
              <w:bottom w:val="single" w:sz="4" w:space="0" w:color="auto"/>
              <w:right w:val="single" w:sz="4" w:space="0" w:color="auto"/>
            </w:tcBorders>
          </w:tcPr>
          <w:p w:rsidR="00564A6B" w:rsidRDefault="00564A6B" w:rsidP="00564A6B">
            <w:pPr>
              <w:pStyle w:val="a3"/>
              <w:jc w:val="center"/>
              <w:rPr>
                <w:rFonts w:ascii="Times New Roman" w:hAnsi="Times New Roman" w:cs="Times New Roman"/>
                <w:sz w:val="24"/>
                <w:szCs w:val="24"/>
              </w:rPr>
            </w:pPr>
          </w:p>
        </w:tc>
        <w:tc>
          <w:tcPr>
            <w:tcW w:w="1290" w:type="dxa"/>
            <w:tcBorders>
              <w:left w:val="single" w:sz="4" w:space="0" w:color="auto"/>
              <w:bottom w:val="single" w:sz="4" w:space="0" w:color="auto"/>
            </w:tcBorders>
          </w:tcPr>
          <w:p w:rsidR="00564A6B" w:rsidRDefault="00564A6B" w:rsidP="00564A6B">
            <w:pPr>
              <w:pStyle w:val="a3"/>
              <w:jc w:val="center"/>
              <w:rPr>
                <w:rFonts w:ascii="Times New Roman" w:hAnsi="Times New Roman" w:cs="Times New Roman"/>
                <w:sz w:val="24"/>
                <w:szCs w:val="24"/>
              </w:rPr>
            </w:pPr>
          </w:p>
        </w:tc>
      </w:tr>
      <w:tr w:rsidR="00895B7E" w:rsidTr="00AA087C">
        <w:trPr>
          <w:trHeight w:val="120"/>
        </w:trPr>
        <w:tc>
          <w:tcPr>
            <w:tcW w:w="1762" w:type="dxa"/>
            <w:tcBorders>
              <w:top w:val="single" w:sz="4" w:space="0" w:color="auto"/>
            </w:tcBorders>
          </w:tcPr>
          <w:p w:rsidR="00895B7E" w:rsidRDefault="00895B7E" w:rsidP="00895B7E">
            <w:pPr>
              <w:pStyle w:val="a3"/>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418" w:type="dxa"/>
            <w:tcBorders>
              <w:top w:val="single" w:sz="4" w:space="0" w:color="auto"/>
            </w:tcBorders>
          </w:tcPr>
          <w:p w:rsidR="00895B7E" w:rsidRDefault="00895B7E" w:rsidP="00895B7E">
            <w:pPr>
              <w:pStyle w:val="a3"/>
              <w:jc w:val="center"/>
              <w:rPr>
                <w:rFonts w:ascii="Times New Roman" w:hAnsi="Times New Roman" w:cs="Times New Roman"/>
                <w:sz w:val="24"/>
                <w:szCs w:val="24"/>
              </w:rPr>
            </w:pPr>
          </w:p>
        </w:tc>
        <w:tc>
          <w:tcPr>
            <w:tcW w:w="1134" w:type="dxa"/>
            <w:tcBorders>
              <w:top w:val="single" w:sz="4" w:space="0" w:color="auto"/>
            </w:tcBorders>
          </w:tcPr>
          <w:p w:rsidR="00895B7E" w:rsidRDefault="00895B7E" w:rsidP="00895B7E">
            <w:pPr>
              <w:pStyle w:val="a3"/>
              <w:jc w:val="center"/>
              <w:rPr>
                <w:rFonts w:ascii="Times New Roman" w:hAnsi="Times New Roman" w:cs="Times New Roman"/>
                <w:sz w:val="24"/>
                <w:szCs w:val="24"/>
              </w:rPr>
            </w:pPr>
          </w:p>
        </w:tc>
        <w:tc>
          <w:tcPr>
            <w:tcW w:w="1559" w:type="dxa"/>
            <w:tcBorders>
              <w:top w:val="single" w:sz="4" w:space="0" w:color="auto"/>
            </w:tcBorders>
          </w:tcPr>
          <w:p w:rsidR="00895B7E" w:rsidRDefault="00895B7E" w:rsidP="00895B7E">
            <w:pPr>
              <w:pStyle w:val="a3"/>
              <w:jc w:val="center"/>
              <w:rPr>
                <w:rFonts w:ascii="Times New Roman" w:hAnsi="Times New Roman" w:cs="Times New Roman"/>
                <w:sz w:val="24"/>
                <w:szCs w:val="24"/>
              </w:rPr>
            </w:pPr>
          </w:p>
        </w:tc>
        <w:tc>
          <w:tcPr>
            <w:tcW w:w="1171" w:type="dxa"/>
            <w:tcBorders>
              <w:top w:val="single" w:sz="4" w:space="0" w:color="auto"/>
            </w:tcBorders>
          </w:tcPr>
          <w:p w:rsidR="00895B7E" w:rsidRDefault="00895B7E" w:rsidP="00895B7E">
            <w:pPr>
              <w:pStyle w:val="a3"/>
              <w:jc w:val="center"/>
              <w:rPr>
                <w:rFonts w:ascii="Times New Roman" w:hAnsi="Times New Roman" w:cs="Times New Roman"/>
                <w:sz w:val="24"/>
                <w:szCs w:val="24"/>
              </w:rPr>
            </w:pPr>
          </w:p>
        </w:tc>
        <w:tc>
          <w:tcPr>
            <w:tcW w:w="1455" w:type="dxa"/>
            <w:tcBorders>
              <w:top w:val="single" w:sz="4" w:space="0" w:color="auto"/>
              <w:right w:val="single" w:sz="4" w:space="0" w:color="auto"/>
            </w:tcBorders>
          </w:tcPr>
          <w:p w:rsidR="00895B7E" w:rsidRDefault="00895B7E" w:rsidP="00895B7E">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Тюкянов</w:t>
            </w:r>
            <w:proofErr w:type="spellEnd"/>
            <w:r>
              <w:rPr>
                <w:rFonts w:ascii="Times New Roman" w:hAnsi="Times New Roman" w:cs="Times New Roman"/>
                <w:sz w:val="24"/>
                <w:szCs w:val="24"/>
              </w:rPr>
              <w:t xml:space="preserve"> Николай,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290" w:type="dxa"/>
            <w:tcBorders>
              <w:top w:val="single" w:sz="4" w:space="0" w:color="auto"/>
              <w:left w:val="single" w:sz="4" w:space="0" w:color="auto"/>
            </w:tcBorders>
          </w:tcPr>
          <w:p w:rsidR="00895B7E" w:rsidRDefault="00895B7E" w:rsidP="00895B7E">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895B7E" w:rsidTr="00AA087C">
        <w:trPr>
          <w:trHeight w:val="600"/>
        </w:trPr>
        <w:tc>
          <w:tcPr>
            <w:tcW w:w="1762" w:type="dxa"/>
            <w:tcBorders>
              <w:bottom w:val="single" w:sz="4" w:space="0" w:color="auto"/>
            </w:tcBorders>
          </w:tcPr>
          <w:p w:rsidR="00895B7E" w:rsidRDefault="00895B7E" w:rsidP="00895B7E">
            <w:pPr>
              <w:pStyle w:val="a3"/>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418" w:type="dxa"/>
            <w:tcBorders>
              <w:bottom w:val="single" w:sz="4" w:space="0" w:color="auto"/>
            </w:tcBorders>
          </w:tcPr>
          <w:p w:rsidR="00895B7E" w:rsidRDefault="00895B7E" w:rsidP="00895B7E">
            <w:pPr>
              <w:pStyle w:val="a3"/>
              <w:jc w:val="center"/>
              <w:rPr>
                <w:rFonts w:ascii="Times New Roman" w:hAnsi="Times New Roman" w:cs="Times New Roman"/>
                <w:sz w:val="24"/>
                <w:szCs w:val="24"/>
              </w:rPr>
            </w:pPr>
            <w:r>
              <w:rPr>
                <w:rFonts w:ascii="Times New Roman" w:hAnsi="Times New Roman" w:cs="Times New Roman"/>
                <w:sz w:val="24"/>
                <w:szCs w:val="24"/>
              </w:rPr>
              <w:t xml:space="preserve">Семенова Ванесса,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Borders>
              <w:bottom w:val="single" w:sz="4" w:space="0" w:color="auto"/>
            </w:tcBorders>
          </w:tcPr>
          <w:p w:rsidR="00895B7E" w:rsidRDefault="00895B7E" w:rsidP="00895B7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bottom w:val="single" w:sz="4" w:space="0" w:color="auto"/>
            </w:tcBorders>
          </w:tcPr>
          <w:p w:rsidR="00895B7E" w:rsidRDefault="00AA087C" w:rsidP="00AA087C">
            <w:pPr>
              <w:pStyle w:val="a3"/>
              <w:jc w:val="center"/>
              <w:rPr>
                <w:rFonts w:ascii="Times New Roman" w:hAnsi="Times New Roman" w:cs="Times New Roman"/>
                <w:sz w:val="24"/>
                <w:szCs w:val="24"/>
              </w:rPr>
            </w:pPr>
            <w:r>
              <w:rPr>
                <w:rFonts w:ascii="Times New Roman" w:hAnsi="Times New Roman" w:cs="Times New Roman"/>
                <w:sz w:val="24"/>
                <w:szCs w:val="24"/>
              </w:rPr>
              <w:t xml:space="preserve">Семенова Ванесса, 9 </w:t>
            </w:r>
            <w:proofErr w:type="spellStart"/>
            <w:r>
              <w:rPr>
                <w:rFonts w:ascii="Times New Roman" w:hAnsi="Times New Roman" w:cs="Times New Roman"/>
                <w:sz w:val="24"/>
                <w:szCs w:val="24"/>
              </w:rPr>
              <w:t>кл</w:t>
            </w:r>
            <w:proofErr w:type="spellEnd"/>
          </w:p>
        </w:tc>
        <w:tc>
          <w:tcPr>
            <w:tcW w:w="1171" w:type="dxa"/>
            <w:tcBorders>
              <w:bottom w:val="single" w:sz="4" w:space="0" w:color="auto"/>
            </w:tcBorders>
          </w:tcPr>
          <w:p w:rsidR="00895B7E" w:rsidRDefault="00AA087C" w:rsidP="00895B7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455" w:type="dxa"/>
            <w:tcBorders>
              <w:bottom w:val="single" w:sz="4" w:space="0" w:color="auto"/>
              <w:right w:val="single" w:sz="4" w:space="0" w:color="auto"/>
            </w:tcBorders>
          </w:tcPr>
          <w:p w:rsidR="00895B7E" w:rsidRDefault="00895B7E" w:rsidP="00895B7E">
            <w:pPr>
              <w:pStyle w:val="a3"/>
              <w:jc w:val="center"/>
              <w:rPr>
                <w:rFonts w:ascii="Times New Roman" w:hAnsi="Times New Roman" w:cs="Times New Roman"/>
                <w:sz w:val="24"/>
                <w:szCs w:val="24"/>
              </w:rPr>
            </w:pPr>
            <w:r>
              <w:rPr>
                <w:rFonts w:ascii="Times New Roman" w:hAnsi="Times New Roman" w:cs="Times New Roman"/>
                <w:sz w:val="24"/>
                <w:szCs w:val="24"/>
              </w:rPr>
              <w:t xml:space="preserve">Семенова Ванесса, 10 </w:t>
            </w:r>
            <w:proofErr w:type="spellStart"/>
            <w:r>
              <w:rPr>
                <w:rFonts w:ascii="Times New Roman" w:hAnsi="Times New Roman" w:cs="Times New Roman"/>
                <w:sz w:val="24"/>
                <w:szCs w:val="24"/>
              </w:rPr>
              <w:t>кл</w:t>
            </w:r>
            <w:proofErr w:type="spellEnd"/>
          </w:p>
        </w:tc>
        <w:tc>
          <w:tcPr>
            <w:tcW w:w="1290" w:type="dxa"/>
            <w:tcBorders>
              <w:left w:val="single" w:sz="4" w:space="0" w:color="auto"/>
              <w:bottom w:val="single" w:sz="4" w:space="0" w:color="auto"/>
            </w:tcBorders>
          </w:tcPr>
          <w:p w:rsidR="00895B7E" w:rsidRDefault="00895B7E" w:rsidP="00895B7E">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895B7E" w:rsidTr="00AA087C">
        <w:trPr>
          <w:trHeight w:val="240"/>
        </w:trPr>
        <w:tc>
          <w:tcPr>
            <w:tcW w:w="1762" w:type="dxa"/>
            <w:tcBorders>
              <w:top w:val="single" w:sz="4" w:space="0" w:color="auto"/>
            </w:tcBorders>
          </w:tcPr>
          <w:p w:rsidR="00895B7E" w:rsidRDefault="00895B7E" w:rsidP="00895B7E">
            <w:pPr>
              <w:pStyle w:val="a3"/>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418" w:type="dxa"/>
            <w:tcBorders>
              <w:top w:val="single" w:sz="4" w:space="0" w:color="auto"/>
            </w:tcBorders>
          </w:tcPr>
          <w:p w:rsidR="00895B7E" w:rsidRDefault="00895B7E" w:rsidP="00895B7E">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Тюкянова</w:t>
            </w:r>
            <w:proofErr w:type="spellEnd"/>
            <w:r>
              <w:rPr>
                <w:rFonts w:ascii="Times New Roman" w:hAnsi="Times New Roman" w:cs="Times New Roman"/>
                <w:sz w:val="24"/>
                <w:szCs w:val="24"/>
              </w:rPr>
              <w:t xml:space="preserve"> Мария, 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Borders>
              <w:top w:val="single" w:sz="4" w:space="0" w:color="auto"/>
            </w:tcBorders>
          </w:tcPr>
          <w:p w:rsidR="00895B7E" w:rsidRDefault="00895B7E" w:rsidP="00895B7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tcBorders>
          </w:tcPr>
          <w:p w:rsidR="00895B7E" w:rsidRDefault="00895B7E" w:rsidP="00895B7E">
            <w:pPr>
              <w:pStyle w:val="a3"/>
              <w:jc w:val="center"/>
              <w:rPr>
                <w:rFonts w:ascii="Times New Roman" w:hAnsi="Times New Roman" w:cs="Times New Roman"/>
                <w:sz w:val="24"/>
                <w:szCs w:val="24"/>
              </w:rPr>
            </w:pPr>
          </w:p>
        </w:tc>
        <w:tc>
          <w:tcPr>
            <w:tcW w:w="1171" w:type="dxa"/>
            <w:tcBorders>
              <w:top w:val="single" w:sz="4" w:space="0" w:color="auto"/>
            </w:tcBorders>
          </w:tcPr>
          <w:p w:rsidR="00895B7E" w:rsidRDefault="00895B7E" w:rsidP="00895B7E">
            <w:pPr>
              <w:pStyle w:val="a3"/>
              <w:jc w:val="center"/>
              <w:rPr>
                <w:rFonts w:ascii="Times New Roman" w:hAnsi="Times New Roman" w:cs="Times New Roman"/>
                <w:sz w:val="24"/>
                <w:szCs w:val="24"/>
              </w:rPr>
            </w:pPr>
          </w:p>
        </w:tc>
        <w:tc>
          <w:tcPr>
            <w:tcW w:w="1455" w:type="dxa"/>
            <w:tcBorders>
              <w:top w:val="single" w:sz="4" w:space="0" w:color="auto"/>
              <w:right w:val="single" w:sz="4" w:space="0" w:color="auto"/>
            </w:tcBorders>
          </w:tcPr>
          <w:p w:rsidR="00895B7E" w:rsidRDefault="00895B7E" w:rsidP="00895B7E">
            <w:pPr>
              <w:pStyle w:val="a3"/>
              <w:jc w:val="center"/>
              <w:rPr>
                <w:rFonts w:ascii="Times New Roman" w:hAnsi="Times New Roman" w:cs="Times New Roman"/>
                <w:sz w:val="24"/>
                <w:szCs w:val="24"/>
              </w:rPr>
            </w:pPr>
          </w:p>
        </w:tc>
        <w:tc>
          <w:tcPr>
            <w:tcW w:w="1290" w:type="dxa"/>
            <w:tcBorders>
              <w:top w:val="single" w:sz="4" w:space="0" w:color="auto"/>
              <w:left w:val="single" w:sz="4" w:space="0" w:color="auto"/>
            </w:tcBorders>
          </w:tcPr>
          <w:p w:rsidR="00895B7E" w:rsidRDefault="00895B7E" w:rsidP="00895B7E">
            <w:pPr>
              <w:pStyle w:val="a3"/>
              <w:jc w:val="center"/>
              <w:rPr>
                <w:rFonts w:ascii="Times New Roman" w:hAnsi="Times New Roman" w:cs="Times New Roman"/>
                <w:sz w:val="24"/>
                <w:szCs w:val="24"/>
              </w:rPr>
            </w:pPr>
          </w:p>
        </w:tc>
      </w:tr>
    </w:tbl>
    <w:p w:rsidR="000135DD" w:rsidRPr="00676E90" w:rsidRDefault="000135DD" w:rsidP="000135DD">
      <w:pPr>
        <w:pStyle w:val="a3"/>
        <w:ind w:left="-491"/>
        <w:jc w:val="both"/>
        <w:rPr>
          <w:rFonts w:ascii="Times New Roman" w:hAnsi="Times New Roman" w:cs="Times New Roman"/>
          <w:sz w:val="24"/>
          <w:szCs w:val="24"/>
        </w:rPr>
      </w:pPr>
    </w:p>
    <w:p w:rsidR="000135DD" w:rsidRPr="000135DD" w:rsidRDefault="000135DD" w:rsidP="000135DD">
      <w:pPr>
        <w:pStyle w:val="a3"/>
        <w:ind w:left="-426"/>
        <w:jc w:val="both"/>
        <w:rPr>
          <w:rFonts w:ascii="Times New Roman" w:hAnsi="Times New Roman" w:cs="Times New Roman"/>
          <w:i/>
          <w:sz w:val="24"/>
          <w:szCs w:val="24"/>
        </w:rPr>
      </w:pPr>
      <w:r w:rsidRPr="000135DD">
        <w:rPr>
          <w:rFonts w:ascii="Times New Roman" w:hAnsi="Times New Roman" w:cs="Times New Roman"/>
          <w:i/>
          <w:sz w:val="24"/>
          <w:szCs w:val="24"/>
        </w:rPr>
        <w:t>Количество обучающихся, ставших лауреатами, призерами различных предметных конкурсных форм за последние 3 года (республиканский, всероссийский, международный уровень)</w:t>
      </w:r>
    </w:p>
    <w:tbl>
      <w:tblPr>
        <w:tblStyle w:val="a5"/>
        <w:tblW w:w="10664" w:type="dxa"/>
        <w:tblInd w:w="-491" w:type="dxa"/>
        <w:tblLayout w:type="fixed"/>
        <w:tblLook w:val="04A0" w:firstRow="1" w:lastRow="0" w:firstColumn="1" w:lastColumn="0" w:noHBand="0" w:noVBand="1"/>
      </w:tblPr>
      <w:tblGrid>
        <w:gridCol w:w="883"/>
        <w:gridCol w:w="709"/>
        <w:gridCol w:w="567"/>
        <w:gridCol w:w="708"/>
        <w:gridCol w:w="426"/>
        <w:gridCol w:w="567"/>
        <w:gridCol w:w="478"/>
        <w:gridCol w:w="438"/>
        <w:gridCol w:w="643"/>
        <w:gridCol w:w="453"/>
        <w:gridCol w:w="438"/>
        <w:gridCol w:w="470"/>
        <w:gridCol w:w="535"/>
        <w:gridCol w:w="514"/>
        <w:gridCol w:w="567"/>
        <w:gridCol w:w="567"/>
        <w:gridCol w:w="425"/>
        <w:gridCol w:w="425"/>
        <w:gridCol w:w="851"/>
      </w:tblGrid>
      <w:tr w:rsidR="000135DD" w:rsidTr="00D67C2C">
        <w:trPr>
          <w:trHeight w:val="564"/>
        </w:trPr>
        <w:tc>
          <w:tcPr>
            <w:tcW w:w="883" w:type="dxa"/>
            <w:vMerge w:val="restart"/>
          </w:tcPr>
          <w:p w:rsidR="000135DD" w:rsidRPr="00D67C2C" w:rsidRDefault="000135DD" w:rsidP="00D67C2C">
            <w:pPr>
              <w:pStyle w:val="a3"/>
              <w:jc w:val="both"/>
              <w:rPr>
                <w:rFonts w:ascii="Times New Roman" w:hAnsi="Times New Roman" w:cs="Times New Roman"/>
                <w:b/>
                <w:sz w:val="24"/>
                <w:szCs w:val="24"/>
              </w:rPr>
            </w:pPr>
            <w:r w:rsidRPr="00D67C2C">
              <w:rPr>
                <w:rFonts w:ascii="Times New Roman" w:hAnsi="Times New Roman" w:cs="Times New Roman"/>
                <w:b/>
                <w:sz w:val="24"/>
                <w:szCs w:val="24"/>
              </w:rPr>
              <w:t>Учеб-</w:t>
            </w:r>
            <w:proofErr w:type="spellStart"/>
            <w:r w:rsidRPr="00D67C2C">
              <w:rPr>
                <w:rFonts w:ascii="Times New Roman" w:hAnsi="Times New Roman" w:cs="Times New Roman"/>
                <w:b/>
                <w:sz w:val="24"/>
                <w:szCs w:val="24"/>
              </w:rPr>
              <w:t>ный</w:t>
            </w:r>
            <w:proofErr w:type="spellEnd"/>
            <w:r w:rsidRPr="00D67C2C">
              <w:rPr>
                <w:rFonts w:ascii="Times New Roman" w:hAnsi="Times New Roman" w:cs="Times New Roman"/>
                <w:b/>
                <w:sz w:val="24"/>
                <w:szCs w:val="24"/>
              </w:rPr>
              <w:t xml:space="preserve"> год</w:t>
            </w:r>
          </w:p>
        </w:tc>
        <w:tc>
          <w:tcPr>
            <w:tcW w:w="9781" w:type="dxa"/>
            <w:gridSpan w:val="18"/>
            <w:tcBorders>
              <w:bottom w:val="single" w:sz="4" w:space="0" w:color="auto"/>
            </w:tcBorders>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Участие учащихся в республиканских, Всероссийских и международных олимпиадах</w:t>
            </w:r>
          </w:p>
        </w:tc>
      </w:tr>
      <w:tr w:rsidR="000135DD" w:rsidRPr="007F59C9" w:rsidTr="00D67C2C">
        <w:trPr>
          <w:trHeight w:val="779"/>
        </w:trPr>
        <w:tc>
          <w:tcPr>
            <w:tcW w:w="883" w:type="dxa"/>
            <w:vMerge/>
          </w:tcPr>
          <w:p w:rsidR="000135DD" w:rsidRPr="00D67C2C" w:rsidRDefault="000135DD" w:rsidP="00D67C2C">
            <w:pPr>
              <w:pStyle w:val="a3"/>
              <w:jc w:val="both"/>
              <w:rPr>
                <w:rFonts w:ascii="Times New Roman" w:hAnsi="Times New Roman" w:cs="Times New Roman"/>
                <w:b/>
                <w:sz w:val="24"/>
                <w:szCs w:val="24"/>
              </w:rPr>
            </w:pPr>
          </w:p>
        </w:tc>
        <w:tc>
          <w:tcPr>
            <w:tcW w:w="1984" w:type="dxa"/>
            <w:gridSpan w:val="3"/>
            <w:tcBorders>
              <w:top w:val="single" w:sz="4" w:space="0" w:color="auto"/>
              <w:bottom w:val="single" w:sz="4" w:space="0" w:color="auto"/>
              <w:right w:val="single" w:sz="4" w:space="0" w:color="auto"/>
            </w:tcBorders>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«Кенгуру»</w:t>
            </w:r>
          </w:p>
        </w:tc>
        <w:tc>
          <w:tcPr>
            <w:tcW w:w="1471" w:type="dxa"/>
            <w:gridSpan w:val="3"/>
            <w:tcBorders>
              <w:top w:val="single" w:sz="4" w:space="0" w:color="auto"/>
              <w:bottom w:val="single" w:sz="4" w:space="0" w:color="auto"/>
              <w:right w:val="single" w:sz="4" w:space="0" w:color="auto"/>
            </w:tcBorders>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Всероссийская олимпиада</w:t>
            </w:r>
          </w:p>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w:t>
            </w:r>
            <w:proofErr w:type="spellStart"/>
            <w:r w:rsidRPr="00D67C2C">
              <w:rPr>
                <w:rFonts w:ascii="Times New Roman" w:hAnsi="Times New Roman" w:cs="Times New Roman"/>
                <w:b/>
                <w:sz w:val="24"/>
                <w:szCs w:val="24"/>
              </w:rPr>
              <w:t>Химби</w:t>
            </w:r>
            <w:proofErr w:type="spellEnd"/>
            <w:r w:rsidRPr="00D67C2C">
              <w:rPr>
                <w:rFonts w:ascii="Times New Roman" w:hAnsi="Times New Roman" w:cs="Times New Roman"/>
                <w:b/>
                <w:sz w:val="24"/>
                <w:szCs w:val="24"/>
              </w:rPr>
              <w:t>»</w:t>
            </w:r>
          </w:p>
        </w:tc>
        <w:tc>
          <w:tcPr>
            <w:tcW w:w="1534" w:type="dxa"/>
            <w:gridSpan w:val="3"/>
            <w:tcBorders>
              <w:top w:val="single" w:sz="4" w:space="0" w:color="auto"/>
              <w:bottom w:val="single" w:sz="4" w:space="0" w:color="auto"/>
              <w:right w:val="single" w:sz="4" w:space="0" w:color="auto"/>
            </w:tcBorders>
          </w:tcPr>
          <w:p w:rsidR="000135DD" w:rsidRPr="00D67C2C" w:rsidRDefault="000135DD" w:rsidP="00D67C2C">
            <w:pPr>
              <w:pStyle w:val="a3"/>
              <w:jc w:val="both"/>
              <w:rPr>
                <w:rFonts w:ascii="Times New Roman" w:hAnsi="Times New Roman" w:cs="Times New Roman"/>
                <w:b/>
                <w:sz w:val="24"/>
                <w:szCs w:val="24"/>
              </w:rPr>
            </w:pPr>
            <w:proofErr w:type="spellStart"/>
            <w:r w:rsidRPr="00D67C2C">
              <w:rPr>
                <w:rFonts w:ascii="Times New Roman" w:hAnsi="Times New Roman" w:cs="Times New Roman"/>
                <w:b/>
                <w:sz w:val="24"/>
                <w:szCs w:val="24"/>
              </w:rPr>
              <w:t>Респ</w:t>
            </w:r>
            <w:proofErr w:type="spellEnd"/>
            <w:r w:rsidRPr="00D67C2C">
              <w:rPr>
                <w:rFonts w:ascii="Times New Roman" w:hAnsi="Times New Roman" w:cs="Times New Roman"/>
                <w:b/>
                <w:sz w:val="24"/>
                <w:szCs w:val="24"/>
              </w:rPr>
              <w:t xml:space="preserve">. </w:t>
            </w:r>
            <w:proofErr w:type="spellStart"/>
            <w:r w:rsidRPr="00D67C2C">
              <w:rPr>
                <w:rFonts w:ascii="Times New Roman" w:hAnsi="Times New Roman" w:cs="Times New Roman"/>
                <w:b/>
                <w:sz w:val="24"/>
                <w:szCs w:val="24"/>
              </w:rPr>
              <w:t>дист</w:t>
            </w:r>
            <w:proofErr w:type="spellEnd"/>
            <w:r w:rsidRPr="00D67C2C">
              <w:rPr>
                <w:rFonts w:ascii="Times New Roman" w:hAnsi="Times New Roman" w:cs="Times New Roman"/>
                <w:b/>
                <w:sz w:val="24"/>
                <w:szCs w:val="24"/>
              </w:rPr>
              <w:t>. олимп. по математике</w:t>
            </w:r>
          </w:p>
        </w:tc>
        <w:tc>
          <w:tcPr>
            <w:tcW w:w="1443" w:type="dxa"/>
            <w:gridSpan w:val="3"/>
            <w:tcBorders>
              <w:top w:val="single" w:sz="4" w:space="0" w:color="auto"/>
              <w:left w:val="single" w:sz="4" w:space="0" w:color="auto"/>
              <w:bottom w:val="single" w:sz="4" w:space="0" w:color="auto"/>
              <w:right w:val="single" w:sz="4" w:space="0" w:color="auto"/>
            </w:tcBorders>
          </w:tcPr>
          <w:p w:rsidR="000135DD" w:rsidRPr="00D67C2C" w:rsidRDefault="000135DD" w:rsidP="00D67C2C">
            <w:pPr>
              <w:pStyle w:val="a3"/>
              <w:jc w:val="center"/>
              <w:rPr>
                <w:rFonts w:ascii="Times New Roman" w:hAnsi="Times New Roman" w:cs="Times New Roman"/>
                <w:b/>
                <w:sz w:val="24"/>
                <w:szCs w:val="24"/>
              </w:rPr>
            </w:pPr>
            <w:proofErr w:type="spellStart"/>
            <w:r w:rsidRPr="00D67C2C">
              <w:rPr>
                <w:rFonts w:ascii="Times New Roman" w:hAnsi="Times New Roman" w:cs="Times New Roman"/>
                <w:b/>
                <w:sz w:val="24"/>
                <w:szCs w:val="24"/>
              </w:rPr>
              <w:t>Региональ</w:t>
            </w:r>
            <w:proofErr w:type="spellEnd"/>
          </w:p>
          <w:p w:rsidR="000135DD" w:rsidRPr="00D67C2C" w:rsidRDefault="000135DD" w:rsidP="00D67C2C">
            <w:pPr>
              <w:pStyle w:val="a3"/>
              <w:jc w:val="center"/>
              <w:rPr>
                <w:rFonts w:ascii="Times New Roman" w:hAnsi="Times New Roman" w:cs="Times New Roman"/>
                <w:b/>
                <w:sz w:val="24"/>
                <w:szCs w:val="24"/>
              </w:rPr>
            </w:pPr>
            <w:proofErr w:type="spellStart"/>
            <w:r w:rsidRPr="00D67C2C">
              <w:rPr>
                <w:rFonts w:ascii="Times New Roman" w:hAnsi="Times New Roman" w:cs="Times New Roman"/>
                <w:b/>
                <w:sz w:val="24"/>
                <w:szCs w:val="24"/>
              </w:rPr>
              <w:t>ная</w:t>
            </w:r>
            <w:proofErr w:type="spellEnd"/>
            <w:r w:rsidRPr="00D67C2C">
              <w:rPr>
                <w:rFonts w:ascii="Times New Roman" w:hAnsi="Times New Roman" w:cs="Times New Roman"/>
                <w:b/>
                <w:sz w:val="24"/>
                <w:szCs w:val="24"/>
              </w:rPr>
              <w:t xml:space="preserve"> </w:t>
            </w:r>
            <w:proofErr w:type="spellStart"/>
            <w:r w:rsidRPr="00D67C2C">
              <w:rPr>
                <w:rFonts w:ascii="Times New Roman" w:hAnsi="Times New Roman" w:cs="Times New Roman"/>
                <w:b/>
                <w:sz w:val="24"/>
                <w:szCs w:val="24"/>
              </w:rPr>
              <w:t>олимпиада«Тиицчээн</w:t>
            </w:r>
            <w:proofErr w:type="spellEnd"/>
            <w:r w:rsidRPr="00D67C2C">
              <w:rPr>
                <w:rFonts w:ascii="Times New Roman" w:hAnsi="Times New Roman" w:cs="Times New Roman"/>
                <w:b/>
                <w:sz w:val="24"/>
                <w:szCs w:val="24"/>
              </w:rPr>
              <w:t>»</w:t>
            </w:r>
          </w:p>
        </w:tc>
        <w:tc>
          <w:tcPr>
            <w:tcW w:w="1648" w:type="dxa"/>
            <w:gridSpan w:val="3"/>
            <w:tcBorders>
              <w:top w:val="single" w:sz="4" w:space="0" w:color="auto"/>
              <w:left w:val="single" w:sz="4" w:space="0" w:color="auto"/>
              <w:bottom w:val="single" w:sz="4" w:space="0" w:color="auto"/>
              <w:right w:val="single" w:sz="4" w:space="0" w:color="auto"/>
            </w:tcBorders>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Молодежный чемпионат по англ./яз.</w:t>
            </w:r>
          </w:p>
        </w:tc>
        <w:tc>
          <w:tcPr>
            <w:tcW w:w="1701" w:type="dxa"/>
            <w:gridSpan w:val="3"/>
            <w:tcBorders>
              <w:top w:val="single" w:sz="4" w:space="0" w:color="auto"/>
              <w:left w:val="single" w:sz="4" w:space="0" w:color="auto"/>
              <w:bottom w:val="single" w:sz="4" w:space="0" w:color="auto"/>
            </w:tcBorders>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Молодежный биологи-</w:t>
            </w:r>
          </w:p>
          <w:p w:rsidR="000135DD" w:rsidRPr="00D67C2C" w:rsidRDefault="000135DD" w:rsidP="00D67C2C">
            <w:pPr>
              <w:pStyle w:val="a3"/>
              <w:jc w:val="center"/>
              <w:rPr>
                <w:rFonts w:ascii="Times New Roman" w:hAnsi="Times New Roman" w:cs="Times New Roman"/>
                <w:b/>
                <w:sz w:val="24"/>
                <w:szCs w:val="24"/>
              </w:rPr>
            </w:pPr>
            <w:proofErr w:type="spellStart"/>
            <w:r w:rsidRPr="00D67C2C">
              <w:rPr>
                <w:rFonts w:ascii="Times New Roman" w:hAnsi="Times New Roman" w:cs="Times New Roman"/>
                <w:b/>
                <w:sz w:val="24"/>
                <w:szCs w:val="24"/>
              </w:rPr>
              <w:t>ческий</w:t>
            </w:r>
            <w:proofErr w:type="spellEnd"/>
            <w:r w:rsidRPr="00D67C2C">
              <w:rPr>
                <w:rFonts w:ascii="Times New Roman" w:hAnsi="Times New Roman" w:cs="Times New Roman"/>
                <w:b/>
                <w:sz w:val="24"/>
                <w:szCs w:val="24"/>
              </w:rPr>
              <w:t xml:space="preserve"> чемпионат</w:t>
            </w:r>
          </w:p>
        </w:tc>
      </w:tr>
      <w:tr w:rsidR="000135DD" w:rsidRPr="005C0377" w:rsidTr="00D67C2C">
        <w:trPr>
          <w:cantSplit/>
          <w:trHeight w:val="1255"/>
        </w:trPr>
        <w:tc>
          <w:tcPr>
            <w:tcW w:w="883" w:type="dxa"/>
            <w:vMerge/>
          </w:tcPr>
          <w:p w:rsidR="000135DD" w:rsidRDefault="000135DD" w:rsidP="00D67C2C">
            <w:pPr>
              <w:pStyle w:val="a3"/>
              <w:jc w:val="both"/>
              <w:rPr>
                <w:rFonts w:ascii="Times New Roman" w:hAnsi="Times New Roman" w:cs="Times New Roman"/>
                <w:b/>
                <w:sz w:val="24"/>
                <w:szCs w:val="24"/>
              </w:rPr>
            </w:pPr>
          </w:p>
        </w:tc>
        <w:tc>
          <w:tcPr>
            <w:tcW w:w="709" w:type="dxa"/>
            <w:tcBorders>
              <w:top w:val="single" w:sz="4" w:space="0" w:color="auto"/>
              <w:right w:val="single" w:sz="4" w:space="0" w:color="auto"/>
            </w:tcBorders>
            <w:textDirection w:val="btLr"/>
          </w:tcPr>
          <w:p w:rsidR="000135DD" w:rsidRPr="00262DED" w:rsidRDefault="000135DD" w:rsidP="00D67C2C">
            <w:pPr>
              <w:pStyle w:val="a3"/>
              <w:ind w:left="113" w:right="113"/>
              <w:jc w:val="both"/>
              <w:rPr>
                <w:rFonts w:ascii="Times New Roman" w:hAnsi="Times New Roman" w:cs="Times New Roman"/>
                <w:sz w:val="20"/>
                <w:szCs w:val="20"/>
              </w:rPr>
            </w:pPr>
            <w:r w:rsidRPr="00262DED">
              <w:rPr>
                <w:rFonts w:ascii="Times New Roman" w:hAnsi="Times New Roman" w:cs="Times New Roman"/>
                <w:sz w:val="20"/>
                <w:szCs w:val="20"/>
              </w:rPr>
              <w:t>Всего</w:t>
            </w:r>
          </w:p>
        </w:tc>
        <w:tc>
          <w:tcPr>
            <w:tcW w:w="567" w:type="dxa"/>
            <w:tcBorders>
              <w:top w:val="single" w:sz="4" w:space="0" w:color="auto"/>
              <w:right w:val="single" w:sz="4" w:space="0" w:color="auto"/>
            </w:tcBorders>
            <w:textDirection w:val="btLr"/>
          </w:tcPr>
          <w:p w:rsidR="000135DD" w:rsidRPr="00262DED" w:rsidRDefault="000135DD" w:rsidP="00D67C2C">
            <w:pPr>
              <w:pStyle w:val="a3"/>
              <w:ind w:left="113" w:right="113"/>
              <w:jc w:val="center"/>
              <w:rPr>
                <w:rFonts w:ascii="Times New Roman" w:hAnsi="Times New Roman" w:cs="Times New Roman"/>
                <w:sz w:val="20"/>
                <w:szCs w:val="20"/>
              </w:rPr>
            </w:pPr>
            <w:r w:rsidRPr="00262DED">
              <w:rPr>
                <w:rFonts w:ascii="Times New Roman" w:hAnsi="Times New Roman" w:cs="Times New Roman"/>
                <w:sz w:val="20"/>
                <w:szCs w:val="20"/>
              </w:rPr>
              <w:t>%</w:t>
            </w:r>
          </w:p>
        </w:tc>
        <w:tc>
          <w:tcPr>
            <w:tcW w:w="708" w:type="dxa"/>
            <w:tcBorders>
              <w:top w:val="single" w:sz="4" w:space="0" w:color="auto"/>
              <w:right w:val="single" w:sz="4" w:space="0" w:color="auto"/>
            </w:tcBorders>
            <w:textDirection w:val="btLr"/>
          </w:tcPr>
          <w:p w:rsidR="000135DD" w:rsidRPr="005C0377" w:rsidRDefault="000135DD" w:rsidP="00D67C2C">
            <w:pPr>
              <w:pStyle w:val="a3"/>
              <w:ind w:left="113" w:right="113"/>
              <w:jc w:val="both"/>
              <w:rPr>
                <w:rFonts w:ascii="Times New Roman" w:hAnsi="Times New Roman" w:cs="Times New Roman"/>
                <w:sz w:val="18"/>
                <w:szCs w:val="18"/>
              </w:rPr>
            </w:pPr>
            <w:r w:rsidRPr="005C0377">
              <w:rPr>
                <w:rFonts w:ascii="Times New Roman" w:hAnsi="Times New Roman" w:cs="Times New Roman"/>
                <w:sz w:val="18"/>
                <w:szCs w:val="18"/>
              </w:rPr>
              <w:t>Место в районе</w:t>
            </w:r>
          </w:p>
        </w:tc>
        <w:tc>
          <w:tcPr>
            <w:tcW w:w="426" w:type="dxa"/>
            <w:tcBorders>
              <w:top w:val="single" w:sz="4" w:space="0" w:color="auto"/>
              <w:right w:val="single" w:sz="4" w:space="0" w:color="auto"/>
            </w:tcBorders>
            <w:textDirection w:val="btLr"/>
          </w:tcPr>
          <w:p w:rsidR="000135DD" w:rsidRPr="00262DED" w:rsidRDefault="000135DD" w:rsidP="00D67C2C">
            <w:pPr>
              <w:pStyle w:val="a3"/>
              <w:ind w:left="113" w:right="113"/>
              <w:jc w:val="both"/>
              <w:rPr>
                <w:rFonts w:ascii="Times New Roman" w:hAnsi="Times New Roman" w:cs="Times New Roman"/>
                <w:sz w:val="20"/>
                <w:szCs w:val="20"/>
              </w:rPr>
            </w:pPr>
            <w:r w:rsidRPr="00262DED">
              <w:rPr>
                <w:rFonts w:ascii="Times New Roman" w:hAnsi="Times New Roman" w:cs="Times New Roman"/>
                <w:sz w:val="20"/>
                <w:szCs w:val="20"/>
              </w:rPr>
              <w:t>Всего</w:t>
            </w:r>
          </w:p>
        </w:tc>
        <w:tc>
          <w:tcPr>
            <w:tcW w:w="567" w:type="dxa"/>
            <w:tcBorders>
              <w:top w:val="single" w:sz="4" w:space="0" w:color="auto"/>
              <w:right w:val="single" w:sz="4" w:space="0" w:color="auto"/>
            </w:tcBorders>
            <w:textDirection w:val="btLr"/>
          </w:tcPr>
          <w:p w:rsidR="000135DD" w:rsidRPr="00262DED" w:rsidRDefault="000135DD" w:rsidP="00D67C2C">
            <w:pPr>
              <w:pStyle w:val="a3"/>
              <w:ind w:left="113" w:right="113"/>
              <w:jc w:val="center"/>
              <w:rPr>
                <w:rFonts w:ascii="Times New Roman" w:hAnsi="Times New Roman" w:cs="Times New Roman"/>
                <w:sz w:val="20"/>
                <w:szCs w:val="20"/>
              </w:rPr>
            </w:pPr>
            <w:r w:rsidRPr="00262DED">
              <w:rPr>
                <w:rFonts w:ascii="Times New Roman" w:hAnsi="Times New Roman" w:cs="Times New Roman"/>
                <w:sz w:val="20"/>
                <w:szCs w:val="20"/>
              </w:rPr>
              <w:t>%</w:t>
            </w:r>
          </w:p>
        </w:tc>
        <w:tc>
          <w:tcPr>
            <w:tcW w:w="478" w:type="dxa"/>
            <w:tcBorders>
              <w:top w:val="single" w:sz="4" w:space="0" w:color="auto"/>
              <w:right w:val="single" w:sz="4" w:space="0" w:color="auto"/>
            </w:tcBorders>
            <w:textDirection w:val="btLr"/>
          </w:tcPr>
          <w:p w:rsidR="000135DD" w:rsidRPr="007F59C9" w:rsidRDefault="000135DD" w:rsidP="00D67C2C">
            <w:pPr>
              <w:pStyle w:val="a3"/>
              <w:ind w:left="113" w:right="113"/>
              <w:jc w:val="center"/>
              <w:rPr>
                <w:rFonts w:ascii="Times New Roman" w:hAnsi="Times New Roman" w:cs="Times New Roman"/>
                <w:sz w:val="20"/>
                <w:szCs w:val="20"/>
              </w:rPr>
            </w:pPr>
            <w:r w:rsidRPr="007F59C9">
              <w:rPr>
                <w:rFonts w:ascii="Times New Roman" w:hAnsi="Times New Roman" w:cs="Times New Roman"/>
                <w:sz w:val="20"/>
                <w:szCs w:val="20"/>
              </w:rPr>
              <w:t>Место в районе</w:t>
            </w:r>
          </w:p>
        </w:tc>
        <w:tc>
          <w:tcPr>
            <w:tcW w:w="438" w:type="dxa"/>
            <w:tcBorders>
              <w:top w:val="single" w:sz="4" w:space="0" w:color="auto"/>
              <w:right w:val="single" w:sz="4" w:space="0" w:color="auto"/>
            </w:tcBorders>
            <w:textDirection w:val="btLr"/>
          </w:tcPr>
          <w:p w:rsidR="000135DD" w:rsidRPr="00262DED" w:rsidRDefault="000135DD" w:rsidP="00D67C2C">
            <w:pPr>
              <w:pStyle w:val="a3"/>
              <w:ind w:left="113" w:right="113"/>
              <w:jc w:val="both"/>
              <w:rPr>
                <w:rFonts w:ascii="Times New Roman" w:hAnsi="Times New Roman" w:cs="Times New Roman"/>
                <w:sz w:val="20"/>
                <w:szCs w:val="20"/>
              </w:rPr>
            </w:pPr>
            <w:r w:rsidRPr="00262DED">
              <w:rPr>
                <w:rFonts w:ascii="Times New Roman" w:hAnsi="Times New Roman" w:cs="Times New Roman"/>
                <w:sz w:val="20"/>
                <w:szCs w:val="20"/>
              </w:rPr>
              <w:t>Всего</w:t>
            </w:r>
          </w:p>
        </w:tc>
        <w:tc>
          <w:tcPr>
            <w:tcW w:w="643" w:type="dxa"/>
            <w:tcBorders>
              <w:top w:val="single" w:sz="4" w:space="0" w:color="auto"/>
              <w:right w:val="single" w:sz="4" w:space="0" w:color="auto"/>
            </w:tcBorders>
            <w:textDirection w:val="btLr"/>
          </w:tcPr>
          <w:p w:rsidR="000135DD" w:rsidRPr="00262DED" w:rsidRDefault="000135DD" w:rsidP="00D67C2C">
            <w:pPr>
              <w:pStyle w:val="a3"/>
              <w:ind w:left="113" w:right="113"/>
              <w:jc w:val="center"/>
              <w:rPr>
                <w:rFonts w:ascii="Times New Roman" w:hAnsi="Times New Roman" w:cs="Times New Roman"/>
                <w:sz w:val="20"/>
                <w:szCs w:val="20"/>
              </w:rPr>
            </w:pPr>
            <w:r w:rsidRPr="00262DED">
              <w:rPr>
                <w:rFonts w:ascii="Times New Roman" w:hAnsi="Times New Roman" w:cs="Times New Roman"/>
                <w:sz w:val="20"/>
                <w:szCs w:val="20"/>
              </w:rPr>
              <w:t>%</w:t>
            </w:r>
          </w:p>
        </w:tc>
        <w:tc>
          <w:tcPr>
            <w:tcW w:w="453" w:type="dxa"/>
            <w:tcBorders>
              <w:top w:val="single" w:sz="4" w:space="0" w:color="auto"/>
              <w:right w:val="single" w:sz="4" w:space="0" w:color="auto"/>
            </w:tcBorders>
            <w:textDirection w:val="btLr"/>
          </w:tcPr>
          <w:p w:rsidR="000135DD" w:rsidRPr="005C0377" w:rsidRDefault="000135DD" w:rsidP="00D67C2C">
            <w:pPr>
              <w:pStyle w:val="a3"/>
              <w:ind w:left="113" w:right="113"/>
              <w:jc w:val="both"/>
              <w:rPr>
                <w:rFonts w:ascii="Times New Roman" w:hAnsi="Times New Roman" w:cs="Times New Roman"/>
                <w:sz w:val="18"/>
                <w:szCs w:val="18"/>
              </w:rPr>
            </w:pPr>
            <w:r w:rsidRPr="005C0377">
              <w:rPr>
                <w:rFonts w:ascii="Times New Roman" w:hAnsi="Times New Roman" w:cs="Times New Roman"/>
                <w:sz w:val="18"/>
                <w:szCs w:val="18"/>
              </w:rPr>
              <w:t>Место в районе</w:t>
            </w:r>
          </w:p>
        </w:tc>
        <w:tc>
          <w:tcPr>
            <w:tcW w:w="438" w:type="dxa"/>
            <w:tcBorders>
              <w:top w:val="single" w:sz="4" w:space="0" w:color="auto"/>
              <w:left w:val="single" w:sz="4" w:space="0" w:color="auto"/>
              <w:right w:val="single" w:sz="4" w:space="0" w:color="auto"/>
            </w:tcBorders>
            <w:textDirection w:val="btLr"/>
          </w:tcPr>
          <w:p w:rsidR="000135DD" w:rsidRPr="00262DED" w:rsidRDefault="000135DD" w:rsidP="00D67C2C">
            <w:pPr>
              <w:pStyle w:val="a3"/>
              <w:ind w:left="113" w:right="113"/>
              <w:jc w:val="both"/>
              <w:rPr>
                <w:rFonts w:ascii="Times New Roman" w:hAnsi="Times New Roman" w:cs="Times New Roman"/>
                <w:sz w:val="20"/>
                <w:szCs w:val="20"/>
              </w:rPr>
            </w:pPr>
            <w:r w:rsidRPr="00262DED">
              <w:rPr>
                <w:rFonts w:ascii="Times New Roman" w:hAnsi="Times New Roman" w:cs="Times New Roman"/>
                <w:sz w:val="20"/>
                <w:szCs w:val="20"/>
              </w:rPr>
              <w:t>Всего</w:t>
            </w:r>
          </w:p>
        </w:tc>
        <w:tc>
          <w:tcPr>
            <w:tcW w:w="470" w:type="dxa"/>
            <w:tcBorders>
              <w:top w:val="single" w:sz="4" w:space="0" w:color="auto"/>
              <w:left w:val="single" w:sz="4" w:space="0" w:color="auto"/>
              <w:right w:val="single" w:sz="4" w:space="0" w:color="auto"/>
            </w:tcBorders>
            <w:textDirection w:val="btLr"/>
          </w:tcPr>
          <w:p w:rsidR="000135DD" w:rsidRPr="00262DED" w:rsidRDefault="000135DD" w:rsidP="00D67C2C">
            <w:pPr>
              <w:pStyle w:val="a3"/>
              <w:ind w:left="113" w:right="113"/>
              <w:jc w:val="center"/>
              <w:rPr>
                <w:rFonts w:ascii="Times New Roman" w:hAnsi="Times New Roman" w:cs="Times New Roman"/>
                <w:sz w:val="20"/>
                <w:szCs w:val="20"/>
              </w:rPr>
            </w:pPr>
            <w:r w:rsidRPr="00262DED">
              <w:rPr>
                <w:rFonts w:ascii="Times New Roman" w:hAnsi="Times New Roman" w:cs="Times New Roman"/>
                <w:sz w:val="20"/>
                <w:szCs w:val="20"/>
              </w:rPr>
              <w:t>%</w:t>
            </w:r>
          </w:p>
        </w:tc>
        <w:tc>
          <w:tcPr>
            <w:tcW w:w="535" w:type="dxa"/>
            <w:tcBorders>
              <w:top w:val="single" w:sz="4" w:space="0" w:color="auto"/>
              <w:left w:val="single" w:sz="4" w:space="0" w:color="auto"/>
              <w:right w:val="single" w:sz="4" w:space="0" w:color="auto"/>
            </w:tcBorders>
            <w:textDirection w:val="btLr"/>
          </w:tcPr>
          <w:p w:rsidR="000135DD" w:rsidRPr="005C0377" w:rsidRDefault="000135DD" w:rsidP="00D67C2C">
            <w:pPr>
              <w:pStyle w:val="a3"/>
              <w:ind w:left="113" w:right="113"/>
              <w:jc w:val="both"/>
              <w:rPr>
                <w:rFonts w:ascii="Times New Roman" w:hAnsi="Times New Roman" w:cs="Times New Roman"/>
                <w:sz w:val="20"/>
                <w:szCs w:val="20"/>
              </w:rPr>
            </w:pPr>
            <w:r w:rsidRPr="005C0377">
              <w:rPr>
                <w:rFonts w:ascii="Times New Roman" w:hAnsi="Times New Roman" w:cs="Times New Roman"/>
                <w:sz w:val="20"/>
                <w:szCs w:val="20"/>
              </w:rPr>
              <w:t>Место в районе</w:t>
            </w:r>
          </w:p>
        </w:tc>
        <w:tc>
          <w:tcPr>
            <w:tcW w:w="514" w:type="dxa"/>
            <w:tcBorders>
              <w:top w:val="single" w:sz="4" w:space="0" w:color="auto"/>
              <w:left w:val="single" w:sz="4" w:space="0" w:color="auto"/>
              <w:right w:val="single" w:sz="4" w:space="0" w:color="auto"/>
            </w:tcBorders>
            <w:textDirection w:val="btLr"/>
          </w:tcPr>
          <w:p w:rsidR="000135DD" w:rsidRPr="00262DED" w:rsidRDefault="000135DD" w:rsidP="00D67C2C">
            <w:pPr>
              <w:pStyle w:val="a3"/>
              <w:ind w:left="113" w:right="113"/>
              <w:jc w:val="both"/>
              <w:rPr>
                <w:rFonts w:ascii="Times New Roman" w:hAnsi="Times New Roman" w:cs="Times New Roman"/>
                <w:sz w:val="20"/>
                <w:szCs w:val="20"/>
              </w:rPr>
            </w:pPr>
            <w:r w:rsidRPr="00262DED">
              <w:rPr>
                <w:rFonts w:ascii="Times New Roman" w:hAnsi="Times New Roman" w:cs="Times New Roman"/>
                <w:sz w:val="20"/>
                <w:szCs w:val="20"/>
              </w:rPr>
              <w:t>Всего</w:t>
            </w:r>
          </w:p>
        </w:tc>
        <w:tc>
          <w:tcPr>
            <w:tcW w:w="567" w:type="dxa"/>
            <w:tcBorders>
              <w:top w:val="single" w:sz="4" w:space="0" w:color="auto"/>
              <w:left w:val="single" w:sz="4" w:space="0" w:color="auto"/>
              <w:right w:val="single" w:sz="4" w:space="0" w:color="auto"/>
            </w:tcBorders>
            <w:textDirection w:val="btLr"/>
          </w:tcPr>
          <w:p w:rsidR="000135DD" w:rsidRPr="00262DED" w:rsidRDefault="000135DD" w:rsidP="00D67C2C">
            <w:pPr>
              <w:pStyle w:val="a3"/>
              <w:ind w:left="113" w:right="113"/>
              <w:jc w:val="center"/>
              <w:rPr>
                <w:rFonts w:ascii="Times New Roman" w:hAnsi="Times New Roman" w:cs="Times New Roman"/>
                <w:sz w:val="20"/>
                <w:szCs w:val="20"/>
              </w:rPr>
            </w:pPr>
            <w:r w:rsidRPr="00262DED">
              <w:rPr>
                <w:rFonts w:ascii="Times New Roman" w:hAnsi="Times New Roman" w:cs="Times New Roman"/>
                <w:sz w:val="20"/>
                <w:szCs w:val="20"/>
              </w:rPr>
              <w:t>%</w:t>
            </w:r>
          </w:p>
        </w:tc>
        <w:tc>
          <w:tcPr>
            <w:tcW w:w="567" w:type="dxa"/>
            <w:tcBorders>
              <w:top w:val="single" w:sz="4" w:space="0" w:color="auto"/>
              <w:left w:val="single" w:sz="4" w:space="0" w:color="auto"/>
              <w:right w:val="single" w:sz="4" w:space="0" w:color="auto"/>
            </w:tcBorders>
            <w:textDirection w:val="btLr"/>
          </w:tcPr>
          <w:p w:rsidR="000135DD" w:rsidRPr="005C0377" w:rsidRDefault="000135DD" w:rsidP="00D67C2C">
            <w:pPr>
              <w:pStyle w:val="a3"/>
              <w:ind w:left="113" w:right="113"/>
              <w:jc w:val="both"/>
              <w:rPr>
                <w:rFonts w:ascii="Times New Roman" w:hAnsi="Times New Roman" w:cs="Times New Roman"/>
                <w:sz w:val="20"/>
                <w:szCs w:val="20"/>
              </w:rPr>
            </w:pPr>
            <w:r w:rsidRPr="005C0377">
              <w:rPr>
                <w:rFonts w:ascii="Times New Roman" w:hAnsi="Times New Roman" w:cs="Times New Roman"/>
                <w:sz w:val="20"/>
                <w:szCs w:val="20"/>
              </w:rPr>
              <w:t>Место в районе</w:t>
            </w:r>
          </w:p>
        </w:tc>
        <w:tc>
          <w:tcPr>
            <w:tcW w:w="425" w:type="dxa"/>
            <w:tcBorders>
              <w:top w:val="single" w:sz="4" w:space="0" w:color="auto"/>
              <w:left w:val="single" w:sz="4" w:space="0" w:color="auto"/>
              <w:right w:val="single" w:sz="4" w:space="0" w:color="auto"/>
            </w:tcBorders>
            <w:textDirection w:val="btLr"/>
          </w:tcPr>
          <w:p w:rsidR="000135DD" w:rsidRPr="00262DED" w:rsidRDefault="000135DD" w:rsidP="00D67C2C">
            <w:pPr>
              <w:pStyle w:val="a3"/>
              <w:ind w:left="113" w:right="113"/>
              <w:jc w:val="both"/>
              <w:rPr>
                <w:rFonts w:ascii="Times New Roman" w:hAnsi="Times New Roman" w:cs="Times New Roman"/>
                <w:sz w:val="20"/>
                <w:szCs w:val="20"/>
              </w:rPr>
            </w:pPr>
            <w:r w:rsidRPr="00262DED">
              <w:rPr>
                <w:rFonts w:ascii="Times New Roman" w:hAnsi="Times New Roman" w:cs="Times New Roman"/>
                <w:sz w:val="20"/>
                <w:szCs w:val="20"/>
              </w:rPr>
              <w:t>Всего</w:t>
            </w:r>
          </w:p>
        </w:tc>
        <w:tc>
          <w:tcPr>
            <w:tcW w:w="425" w:type="dxa"/>
            <w:tcBorders>
              <w:top w:val="single" w:sz="4" w:space="0" w:color="auto"/>
              <w:left w:val="single" w:sz="4" w:space="0" w:color="auto"/>
              <w:right w:val="single" w:sz="4" w:space="0" w:color="auto"/>
            </w:tcBorders>
            <w:textDirection w:val="btLr"/>
          </w:tcPr>
          <w:p w:rsidR="000135DD" w:rsidRPr="00262DED" w:rsidRDefault="000135DD" w:rsidP="00D67C2C">
            <w:pPr>
              <w:pStyle w:val="a3"/>
              <w:ind w:left="113" w:right="113"/>
              <w:jc w:val="center"/>
              <w:rPr>
                <w:rFonts w:ascii="Times New Roman" w:hAnsi="Times New Roman" w:cs="Times New Roman"/>
                <w:sz w:val="20"/>
                <w:szCs w:val="20"/>
              </w:rPr>
            </w:pPr>
            <w:r w:rsidRPr="00262DED">
              <w:rPr>
                <w:rFonts w:ascii="Times New Roman" w:hAnsi="Times New Roman" w:cs="Times New Roman"/>
                <w:sz w:val="20"/>
                <w:szCs w:val="20"/>
              </w:rPr>
              <w:t>%</w:t>
            </w:r>
          </w:p>
        </w:tc>
        <w:tc>
          <w:tcPr>
            <w:tcW w:w="851" w:type="dxa"/>
            <w:tcBorders>
              <w:top w:val="single" w:sz="4" w:space="0" w:color="auto"/>
              <w:left w:val="single" w:sz="4" w:space="0" w:color="auto"/>
            </w:tcBorders>
            <w:textDirection w:val="btLr"/>
          </w:tcPr>
          <w:p w:rsidR="000135DD" w:rsidRPr="005C0377" w:rsidRDefault="000135DD" w:rsidP="00D67C2C">
            <w:pPr>
              <w:pStyle w:val="a3"/>
              <w:ind w:left="113" w:right="113"/>
              <w:jc w:val="both"/>
              <w:rPr>
                <w:rFonts w:ascii="Times New Roman" w:hAnsi="Times New Roman" w:cs="Times New Roman"/>
                <w:sz w:val="20"/>
                <w:szCs w:val="20"/>
              </w:rPr>
            </w:pPr>
            <w:r w:rsidRPr="005C0377">
              <w:rPr>
                <w:rFonts w:ascii="Times New Roman" w:hAnsi="Times New Roman" w:cs="Times New Roman"/>
                <w:sz w:val="20"/>
                <w:szCs w:val="20"/>
              </w:rPr>
              <w:t>Место в районе</w:t>
            </w:r>
          </w:p>
        </w:tc>
      </w:tr>
      <w:tr w:rsidR="000135DD" w:rsidRPr="00262DED" w:rsidTr="00D67C2C">
        <w:tc>
          <w:tcPr>
            <w:tcW w:w="883" w:type="dxa"/>
          </w:tcPr>
          <w:p w:rsidR="000135DD" w:rsidRPr="00AA2C57" w:rsidRDefault="000135DD" w:rsidP="001F1144">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AA2C57">
              <w:rPr>
                <w:rFonts w:ascii="Times New Roman" w:hAnsi="Times New Roman" w:cs="Times New Roman"/>
                <w:sz w:val="20"/>
                <w:szCs w:val="20"/>
              </w:rPr>
              <w:t>201</w:t>
            </w:r>
            <w:r w:rsidR="001F1144">
              <w:rPr>
                <w:rFonts w:ascii="Times New Roman" w:hAnsi="Times New Roman" w:cs="Times New Roman"/>
                <w:sz w:val="20"/>
                <w:szCs w:val="20"/>
              </w:rPr>
              <w:t>5</w:t>
            </w:r>
            <w:r w:rsidRPr="00AA2C57">
              <w:rPr>
                <w:rFonts w:ascii="Times New Roman" w:hAnsi="Times New Roman" w:cs="Times New Roman"/>
                <w:sz w:val="20"/>
                <w:szCs w:val="20"/>
              </w:rPr>
              <w:t>-201</w:t>
            </w:r>
            <w:r w:rsidR="001F1144">
              <w:rPr>
                <w:rFonts w:ascii="Times New Roman" w:hAnsi="Times New Roman" w:cs="Times New Roman"/>
                <w:sz w:val="20"/>
                <w:szCs w:val="20"/>
              </w:rPr>
              <w:t>6</w:t>
            </w:r>
          </w:p>
        </w:tc>
        <w:tc>
          <w:tcPr>
            <w:tcW w:w="709"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26 </w:t>
            </w:r>
          </w:p>
        </w:tc>
        <w:tc>
          <w:tcPr>
            <w:tcW w:w="567"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16,4 </w:t>
            </w:r>
          </w:p>
        </w:tc>
        <w:tc>
          <w:tcPr>
            <w:tcW w:w="708"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4 </w:t>
            </w:r>
          </w:p>
        </w:tc>
        <w:tc>
          <w:tcPr>
            <w:tcW w:w="426"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sidRPr="00262DED">
              <w:rPr>
                <w:rFonts w:ascii="Times New Roman" w:hAnsi="Times New Roman" w:cs="Times New Roman"/>
                <w:sz w:val="20"/>
                <w:szCs w:val="20"/>
              </w:rPr>
              <w:t>21</w:t>
            </w:r>
            <w:r>
              <w:rPr>
                <w:rFonts w:ascii="Times New Roman" w:hAnsi="Times New Roman" w:cs="Times New Roman"/>
                <w:sz w:val="20"/>
                <w:szCs w:val="20"/>
              </w:rPr>
              <w:t xml:space="preserve"> </w:t>
            </w:r>
          </w:p>
        </w:tc>
        <w:tc>
          <w:tcPr>
            <w:tcW w:w="567"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13,2 </w:t>
            </w:r>
          </w:p>
        </w:tc>
        <w:tc>
          <w:tcPr>
            <w:tcW w:w="478"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438"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45 </w:t>
            </w:r>
          </w:p>
        </w:tc>
        <w:tc>
          <w:tcPr>
            <w:tcW w:w="643"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28,3 </w:t>
            </w:r>
          </w:p>
        </w:tc>
        <w:tc>
          <w:tcPr>
            <w:tcW w:w="453"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438"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470"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535"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4 </w:t>
            </w:r>
          </w:p>
        </w:tc>
        <w:tc>
          <w:tcPr>
            <w:tcW w:w="567"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2,5 </w:t>
            </w:r>
          </w:p>
        </w:tc>
        <w:tc>
          <w:tcPr>
            <w:tcW w:w="567"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8 </w:t>
            </w:r>
          </w:p>
        </w:tc>
        <w:tc>
          <w:tcPr>
            <w:tcW w:w="425"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851" w:type="dxa"/>
            <w:tcBorders>
              <w:lef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0</w:t>
            </w:r>
          </w:p>
        </w:tc>
      </w:tr>
      <w:tr w:rsidR="000135DD" w:rsidRPr="00262DED" w:rsidTr="00D67C2C">
        <w:tc>
          <w:tcPr>
            <w:tcW w:w="883" w:type="dxa"/>
          </w:tcPr>
          <w:p w:rsidR="000135DD" w:rsidRPr="00AA2C57" w:rsidRDefault="000135DD" w:rsidP="001F1144">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AA2C57">
              <w:rPr>
                <w:rFonts w:ascii="Times New Roman" w:hAnsi="Times New Roman" w:cs="Times New Roman"/>
                <w:sz w:val="20"/>
                <w:szCs w:val="20"/>
              </w:rPr>
              <w:t>201</w:t>
            </w:r>
            <w:r w:rsidR="001F1144">
              <w:rPr>
                <w:rFonts w:ascii="Times New Roman" w:hAnsi="Times New Roman" w:cs="Times New Roman"/>
                <w:sz w:val="20"/>
                <w:szCs w:val="20"/>
              </w:rPr>
              <w:t>6</w:t>
            </w:r>
            <w:r w:rsidRPr="00AA2C57">
              <w:rPr>
                <w:rFonts w:ascii="Times New Roman" w:hAnsi="Times New Roman" w:cs="Times New Roman"/>
                <w:sz w:val="20"/>
                <w:szCs w:val="20"/>
              </w:rPr>
              <w:t>-201</w:t>
            </w:r>
            <w:r w:rsidR="001F1144">
              <w:rPr>
                <w:rFonts w:ascii="Times New Roman" w:hAnsi="Times New Roman" w:cs="Times New Roman"/>
                <w:sz w:val="20"/>
                <w:szCs w:val="20"/>
              </w:rPr>
              <w:t>7</w:t>
            </w:r>
          </w:p>
        </w:tc>
        <w:tc>
          <w:tcPr>
            <w:tcW w:w="709"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567"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708"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10 </w:t>
            </w:r>
          </w:p>
        </w:tc>
        <w:tc>
          <w:tcPr>
            <w:tcW w:w="567"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 7,8</w:t>
            </w:r>
          </w:p>
        </w:tc>
        <w:tc>
          <w:tcPr>
            <w:tcW w:w="478"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438"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34</w:t>
            </w:r>
          </w:p>
        </w:tc>
        <w:tc>
          <w:tcPr>
            <w:tcW w:w="643"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26,5</w:t>
            </w:r>
          </w:p>
        </w:tc>
        <w:tc>
          <w:tcPr>
            <w:tcW w:w="453"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438"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14 </w:t>
            </w:r>
          </w:p>
        </w:tc>
        <w:tc>
          <w:tcPr>
            <w:tcW w:w="470"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11 </w:t>
            </w:r>
          </w:p>
        </w:tc>
        <w:tc>
          <w:tcPr>
            <w:tcW w:w="535"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514"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19 </w:t>
            </w:r>
          </w:p>
        </w:tc>
        <w:tc>
          <w:tcPr>
            <w:tcW w:w="567"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14,8</w:t>
            </w:r>
          </w:p>
        </w:tc>
        <w:tc>
          <w:tcPr>
            <w:tcW w:w="567"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12 </w:t>
            </w:r>
          </w:p>
        </w:tc>
        <w:tc>
          <w:tcPr>
            <w:tcW w:w="425"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15</w:t>
            </w:r>
          </w:p>
        </w:tc>
        <w:tc>
          <w:tcPr>
            <w:tcW w:w="425"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12 </w:t>
            </w:r>
          </w:p>
        </w:tc>
        <w:tc>
          <w:tcPr>
            <w:tcW w:w="851" w:type="dxa"/>
            <w:tcBorders>
              <w:lef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 8</w:t>
            </w:r>
          </w:p>
        </w:tc>
      </w:tr>
      <w:tr w:rsidR="000135DD" w:rsidRPr="00262DED" w:rsidTr="00D67C2C">
        <w:tc>
          <w:tcPr>
            <w:tcW w:w="883" w:type="dxa"/>
          </w:tcPr>
          <w:p w:rsidR="000135DD" w:rsidRPr="00AA2C57" w:rsidRDefault="000135DD" w:rsidP="001F1144">
            <w:pPr>
              <w:pStyle w:val="a3"/>
              <w:jc w:val="both"/>
              <w:rPr>
                <w:rFonts w:ascii="Times New Roman" w:hAnsi="Times New Roman" w:cs="Times New Roman"/>
                <w:sz w:val="20"/>
                <w:szCs w:val="20"/>
              </w:rPr>
            </w:pPr>
            <w:r>
              <w:rPr>
                <w:rFonts w:ascii="Times New Roman" w:hAnsi="Times New Roman" w:cs="Times New Roman"/>
                <w:sz w:val="20"/>
                <w:szCs w:val="20"/>
              </w:rPr>
              <w:t>201</w:t>
            </w:r>
            <w:r w:rsidR="001F1144">
              <w:rPr>
                <w:rFonts w:ascii="Times New Roman" w:hAnsi="Times New Roman" w:cs="Times New Roman"/>
                <w:sz w:val="20"/>
                <w:szCs w:val="20"/>
              </w:rPr>
              <w:t>7</w:t>
            </w:r>
            <w:r w:rsidRPr="00AA2C57">
              <w:rPr>
                <w:rFonts w:ascii="Times New Roman" w:hAnsi="Times New Roman" w:cs="Times New Roman"/>
                <w:sz w:val="20"/>
                <w:szCs w:val="20"/>
              </w:rPr>
              <w:t>-201</w:t>
            </w:r>
            <w:r w:rsidR="001F1144">
              <w:rPr>
                <w:rFonts w:ascii="Times New Roman" w:hAnsi="Times New Roman" w:cs="Times New Roman"/>
                <w:sz w:val="20"/>
                <w:szCs w:val="20"/>
              </w:rPr>
              <w:t>8</w:t>
            </w:r>
          </w:p>
        </w:tc>
        <w:tc>
          <w:tcPr>
            <w:tcW w:w="709"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15</w:t>
            </w:r>
          </w:p>
        </w:tc>
        <w:tc>
          <w:tcPr>
            <w:tcW w:w="567"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12</w:t>
            </w:r>
          </w:p>
        </w:tc>
        <w:tc>
          <w:tcPr>
            <w:tcW w:w="478"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438"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28</w:t>
            </w:r>
          </w:p>
        </w:tc>
        <w:tc>
          <w:tcPr>
            <w:tcW w:w="643"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12</w:t>
            </w:r>
          </w:p>
        </w:tc>
        <w:tc>
          <w:tcPr>
            <w:tcW w:w="453" w:type="dxa"/>
            <w:tcBorders>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438"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470"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5,5</w:t>
            </w:r>
          </w:p>
        </w:tc>
        <w:tc>
          <w:tcPr>
            <w:tcW w:w="535"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 10</w:t>
            </w:r>
          </w:p>
        </w:tc>
        <w:tc>
          <w:tcPr>
            <w:tcW w:w="514"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26</w:t>
            </w:r>
          </w:p>
        </w:tc>
        <w:tc>
          <w:tcPr>
            <w:tcW w:w="567"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11</w:t>
            </w:r>
          </w:p>
        </w:tc>
        <w:tc>
          <w:tcPr>
            <w:tcW w:w="567"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 7</w:t>
            </w:r>
          </w:p>
        </w:tc>
        <w:tc>
          <w:tcPr>
            <w:tcW w:w="425"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Borders>
              <w:left w:val="single" w:sz="4" w:space="0" w:color="auto"/>
              <w:righ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left w:val="single" w:sz="4" w:space="0" w:color="auto"/>
            </w:tcBorders>
          </w:tcPr>
          <w:p w:rsidR="000135DD" w:rsidRPr="00262DED" w:rsidRDefault="000135DD" w:rsidP="00D67C2C">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
        </w:tc>
      </w:tr>
    </w:tbl>
    <w:p w:rsidR="004B474B" w:rsidRPr="00DA1F90" w:rsidRDefault="004B474B" w:rsidP="004B474B">
      <w:pPr>
        <w:rPr>
          <w:i/>
          <w:sz w:val="24"/>
        </w:rPr>
      </w:pPr>
    </w:p>
    <w:p w:rsidR="000135DD" w:rsidRPr="00D56433" w:rsidRDefault="000135DD" w:rsidP="000135DD">
      <w:pPr>
        <w:spacing w:after="75"/>
        <w:ind w:firstLine="708"/>
        <w:jc w:val="both"/>
        <w:rPr>
          <w:sz w:val="24"/>
        </w:rPr>
      </w:pPr>
      <w:r w:rsidRPr="00F17559">
        <w:rPr>
          <w:sz w:val="24"/>
        </w:rPr>
        <w:t>Результаты участия учащихся в городских смотрах, конкурсах, соревнованиях показывают развивающий и воспитывающий потенциал внеурочной деятельности в образовательном учреждении.</w:t>
      </w:r>
    </w:p>
    <w:p w:rsidR="000135DD" w:rsidRDefault="000135DD" w:rsidP="000135DD">
      <w:pPr>
        <w:pStyle w:val="a4"/>
        <w:numPr>
          <w:ilvl w:val="1"/>
          <w:numId w:val="7"/>
        </w:numPr>
        <w:ind w:left="426" w:hanging="426"/>
        <w:jc w:val="both"/>
        <w:rPr>
          <w:rFonts w:ascii="Times New Roman" w:hAnsi="Times New Roman"/>
          <w:b/>
          <w:sz w:val="24"/>
        </w:rPr>
      </w:pPr>
      <w:r w:rsidRPr="003C0D7C">
        <w:rPr>
          <w:rFonts w:ascii="Times New Roman" w:hAnsi="Times New Roman"/>
          <w:b/>
          <w:sz w:val="24"/>
        </w:rPr>
        <w:t>Профессиональное самоопределение</w:t>
      </w:r>
      <w:r>
        <w:rPr>
          <w:rFonts w:ascii="Times New Roman" w:hAnsi="Times New Roman"/>
          <w:b/>
          <w:sz w:val="24"/>
        </w:rPr>
        <w:t xml:space="preserve"> выпускников</w:t>
      </w:r>
    </w:p>
    <w:p w:rsidR="001F1144" w:rsidRPr="001F1144" w:rsidRDefault="001F1144" w:rsidP="001F1144">
      <w:pPr>
        <w:pStyle w:val="a3"/>
        <w:ind w:firstLine="426"/>
        <w:jc w:val="both"/>
        <w:rPr>
          <w:rFonts w:ascii="Times New Roman" w:hAnsi="Times New Roman" w:cs="Times New Roman"/>
          <w:sz w:val="24"/>
          <w:szCs w:val="24"/>
        </w:rPr>
      </w:pPr>
      <w:r w:rsidRPr="001F1144">
        <w:rPr>
          <w:rFonts w:ascii="Times New Roman" w:hAnsi="Times New Roman" w:cs="Times New Roman"/>
          <w:sz w:val="24"/>
          <w:szCs w:val="24"/>
        </w:rPr>
        <w:t xml:space="preserve"> Одним из показателей работы школы является уровень готовности учащихся к непрерывному образованию и труду.</w:t>
      </w:r>
    </w:p>
    <w:p w:rsidR="001F1144" w:rsidRPr="001F1144" w:rsidRDefault="001F1144" w:rsidP="001F1144">
      <w:pPr>
        <w:pStyle w:val="a3"/>
        <w:ind w:firstLine="426"/>
        <w:jc w:val="both"/>
        <w:rPr>
          <w:rFonts w:ascii="Times New Roman" w:hAnsi="Times New Roman" w:cs="Times New Roman"/>
          <w:sz w:val="24"/>
          <w:szCs w:val="24"/>
        </w:rPr>
      </w:pPr>
      <w:r w:rsidRPr="001F1144">
        <w:rPr>
          <w:rFonts w:ascii="Times New Roman" w:hAnsi="Times New Roman" w:cs="Times New Roman"/>
          <w:sz w:val="24"/>
          <w:szCs w:val="24"/>
        </w:rPr>
        <w:t>Качественным показателем работы школы является поступление выпускников школы в высшие</w:t>
      </w:r>
      <w:r>
        <w:rPr>
          <w:rFonts w:ascii="Times New Roman" w:hAnsi="Times New Roman" w:cs="Times New Roman"/>
          <w:sz w:val="24"/>
          <w:szCs w:val="24"/>
        </w:rPr>
        <w:t xml:space="preserve"> и средние специальные</w:t>
      </w:r>
      <w:r w:rsidRPr="001F1144">
        <w:rPr>
          <w:rFonts w:ascii="Times New Roman" w:hAnsi="Times New Roman" w:cs="Times New Roman"/>
          <w:sz w:val="24"/>
          <w:szCs w:val="24"/>
        </w:rPr>
        <w:t xml:space="preserve"> учебные заведения. </w:t>
      </w:r>
      <w:r>
        <w:rPr>
          <w:rFonts w:ascii="Times New Roman" w:hAnsi="Times New Roman" w:cs="Times New Roman"/>
          <w:sz w:val="24"/>
          <w:szCs w:val="24"/>
        </w:rPr>
        <w:t xml:space="preserve"> </w:t>
      </w:r>
    </w:p>
    <w:p w:rsidR="000135DD" w:rsidRPr="001F1144" w:rsidRDefault="000135DD" w:rsidP="001F1144">
      <w:pPr>
        <w:pStyle w:val="a3"/>
        <w:jc w:val="both"/>
        <w:rPr>
          <w:rFonts w:ascii="Times New Roman" w:hAnsi="Times New Roman" w:cs="Times New Roman"/>
          <w:sz w:val="24"/>
          <w:szCs w:val="24"/>
        </w:rPr>
      </w:pPr>
    </w:p>
    <w:p w:rsidR="000135DD" w:rsidRDefault="000135DD" w:rsidP="000135DD">
      <w:pPr>
        <w:pStyle w:val="a4"/>
        <w:spacing w:after="0"/>
        <w:ind w:left="426"/>
        <w:jc w:val="center"/>
        <w:rPr>
          <w:rFonts w:ascii="Times New Roman" w:eastAsia="Times New Roman" w:hAnsi="Times New Roman"/>
          <w:i/>
          <w:sz w:val="24"/>
          <w:szCs w:val="28"/>
          <w:bdr w:val="none" w:sz="0" w:space="0" w:color="auto" w:frame="1"/>
          <w:lang w:eastAsia="ru-RU"/>
        </w:rPr>
      </w:pPr>
      <w:r w:rsidRPr="000135DD">
        <w:rPr>
          <w:rFonts w:ascii="Times New Roman" w:eastAsia="Times New Roman" w:hAnsi="Times New Roman"/>
          <w:i/>
          <w:sz w:val="24"/>
          <w:szCs w:val="28"/>
          <w:bdr w:val="none" w:sz="0" w:space="0" w:color="auto" w:frame="1"/>
          <w:lang w:eastAsia="ru-RU"/>
        </w:rPr>
        <w:t xml:space="preserve">Доля </w:t>
      </w:r>
      <w:r>
        <w:rPr>
          <w:rFonts w:ascii="Times New Roman" w:eastAsia="Times New Roman" w:hAnsi="Times New Roman"/>
          <w:i/>
          <w:sz w:val="24"/>
          <w:szCs w:val="28"/>
          <w:bdr w:val="none" w:sz="0" w:space="0" w:color="auto" w:frame="1"/>
          <w:lang w:eastAsia="ru-RU"/>
        </w:rPr>
        <w:t xml:space="preserve">выпускников </w:t>
      </w:r>
      <w:r w:rsidRPr="000135DD">
        <w:rPr>
          <w:rFonts w:ascii="Times New Roman" w:eastAsia="Times New Roman" w:hAnsi="Times New Roman"/>
          <w:i/>
          <w:sz w:val="24"/>
          <w:szCs w:val="28"/>
          <w:bdr w:val="none" w:sz="0" w:space="0" w:color="auto" w:frame="1"/>
          <w:lang w:eastAsia="ru-RU"/>
        </w:rPr>
        <w:t xml:space="preserve">11-х классов поступивших в </w:t>
      </w:r>
      <w:proofErr w:type="spellStart"/>
      <w:r w:rsidRPr="000135DD">
        <w:rPr>
          <w:rFonts w:ascii="Times New Roman" w:eastAsia="Times New Roman" w:hAnsi="Times New Roman"/>
          <w:i/>
          <w:sz w:val="24"/>
          <w:szCs w:val="28"/>
          <w:bdr w:val="none" w:sz="0" w:space="0" w:color="auto" w:frame="1"/>
          <w:lang w:eastAsia="ru-RU"/>
        </w:rPr>
        <w:t>ССУЗы</w:t>
      </w:r>
      <w:proofErr w:type="spellEnd"/>
      <w:r w:rsidRPr="000135DD">
        <w:rPr>
          <w:rFonts w:ascii="Times New Roman" w:eastAsia="Times New Roman" w:hAnsi="Times New Roman"/>
          <w:i/>
          <w:sz w:val="24"/>
          <w:szCs w:val="28"/>
          <w:bdr w:val="none" w:sz="0" w:space="0" w:color="auto" w:frame="1"/>
          <w:lang w:eastAsia="ru-RU"/>
        </w:rPr>
        <w:t>, ВУЗы</w:t>
      </w:r>
    </w:p>
    <w:tbl>
      <w:tblPr>
        <w:tblStyle w:val="a5"/>
        <w:tblW w:w="9810" w:type="dxa"/>
        <w:tblInd w:w="-459" w:type="dxa"/>
        <w:tblLook w:val="04A0" w:firstRow="1" w:lastRow="0" w:firstColumn="1" w:lastColumn="0" w:noHBand="0" w:noVBand="1"/>
      </w:tblPr>
      <w:tblGrid>
        <w:gridCol w:w="1560"/>
        <w:gridCol w:w="1729"/>
        <w:gridCol w:w="1560"/>
        <w:gridCol w:w="1559"/>
        <w:gridCol w:w="1701"/>
        <w:gridCol w:w="1701"/>
      </w:tblGrid>
      <w:tr w:rsidR="000135DD" w:rsidRPr="008D798E" w:rsidTr="0033753E">
        <w:tc>
          <w:tcPr>
            <w:tcW w:w="1560" w:type="dxa"/>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Учебный год</w:t>
            </w:r>
          </w:p>
        </w:tc>
        <w:tc>
          <w:tcPr>
            <w:tcW w:w="1729" w:type="dxa"/>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Число выпускников</w:t>
            </w:r>
          </w:p>
        </w:tc>
        <w:tc>
          <w:tcPr>
            <w:tcW w:w="1560" w:type="dxa"/>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ВУЗ</w:t>
            </w:r>
          </w:p>
        </w:tc>
        <w:tc>
          <w:tcPr>
            <w:tcW w:w="1559" w:type="dxa"/>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ССУЗ</w:t>
            </w:r>
          </w:p>
        </w:tc>
        <w:tc>
          <w:tcPr>
            <w:tcW w:w="1701" w:type="dxa"/>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ПТУ</w:t>
            </w:r>
          </w:p>
        </w:tc>
        <w:tc>
          <w:tcPr>
            <w:tcW w:w="1701" w:type="dxa"/>
          </w:tcPr>
          <w:p w:rsidR="000135DD" w:rsidRPr="00D67C2C" w:rsidRDefault="000135DD" w:rsidP="00D67C2C">
            <w:pPr>
              <w:pStyle w:val="a3"/>
              <w:jc w:val="center"/>
              <w:rPr>
                <w:rFonts w:ascii="Times New Roman" w:hAnsi="Times New Roman" w:cs="Times New Roman"/>
                <w:b/>
                <w:sz w:val="24"/>
                <w:szCs w:val="24"/>
              </w:rPr>
            </w:pPr>
            <w:r w:rsidRPr="00D67C2C">
              <w:rPr>
                <w:rFonts w:ascii="Times New Roman" w:hAnsi="Times New Roman" w:cs="Times New Roman"/>
                <w:b/>
                <w:sz w:val="24"/>
                <w:szCs w:val="24"/>
              </w:rPr>
              <w:t>Всего</w:t>
            </w:r>
          </w:p>
        </w:tc>
      </w:tr>
      <w:tr w:rsidR="000135DD" w:rsidRPr="008D798E" w:rsidTr="0033753E">
        <w:trPr>
          <w:trHeight w:val="285"/>
        </w:trPr>
        <w:tc>
          <w:tcPr>
            <w:tcW w:w="1560" w:type="dxa"/>
            <w:tcBorders>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2013-2014</w:t>
            </w:r>
          </w:p>
        </w:tc>
        <w:tc>
          <w:tcPr>
            <w:tcW w:w="1729" w:type="dxa"/>
            <w:tcBorders>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35</w:t>
            </w:r>
          </w:p>
        </w:tc>
        <w:tc>
          <w:tcPr>
            <w:tcW w:w="1560" w:type="dxa"/>
            <w:tcBorders>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10 (29%)</w:t>
            </w:r>
          </w:p>
        </w:tc>
        <w:tc>
          <w:tcPr>
            <w:tcW w:w="1559" w:type="dxa"/>
            <w:tcBorders>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13 (37%)</w:t>
            </w:r>
          </w:p>
        </w:tc>
        <w:tc>
          <w:tcPr>
            <w:tcW w:w="1701" w:type="dxa"/>
            <w:tcBorders>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5 (14%)</w:t>
            </w:r>
          </w:p>
        </w:tc>
        <w:tc>
          <w:tcPr>
            <w:tcW w:w="1701" w:type="dxa"/>
            <w:tcBorders>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80%</w:t>
            </w:r>
          </w:p>
        </w:tc>
      </w:tr>
      <w:tr w:rsidR="000135DD" w:rsidRPr="008D798E" w:rsidTr="0033753E">
        <w:trPr>
          <w:trHeight w:val="285"/>
        </w:trPr>
        <w:tc>
          <w:tcPr>
            <w:tcW w:w="1560"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2014-2015</w:t>
            </w:r>
          </w:p>
        </w:tc>
        <w:tc>
          <w:tcPr>
            <w:tcW w:w="1729"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14</w:t>
            </w:r>
          </w:p>
        </w:tc>
        <w:tc>
          <w:tcPr>
            <w:tcW w:w="1560"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3 (21%)</w:t>
            </w:r>
          </w:p>
        </w:tc>
        <w:tc>
          <w:tcPr>
            <w:tcW w:w="1559"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7 (50%)</w:t>
            </w:r>
          </w:p>
        </w:tc>
        <w:tc>
          <w:tcPr>
            <w:tcW w:w="1701"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3 (21%)</w:t>
            </w:r>
          </w:p>
        </w:tc>
        <w:tc>
          <w:tcPr>
            <w:tcW w:w="1701"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92%</w:t>
            </w:r>
          </w:p>
        </w:tc>
      </w:tr>
      <w:tr w:rsidR="000135DD" w:rsidRPr="008D798E" w:rsidTr="0033753E">
        <w:trPr>
          <w:trHeight w:val="252"/>
        </w:trPr>
        <w:tc>
          <w:tcPr>
            <w:tcW w:w="1560"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2015-2016</w:t>
            </w:r>
          </w:p>
        </w:tc>
        <w:tc>
          <w:tcPr>
            <w:tcW w:w="1729"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15</w:t>
            </w:r>
          </w:p>
        </w:tc>
        <w:tc>
          <w:tcPr>
            <w:tcW w:w="1560"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5 (33%)</w:t>
            </w:r>
          </w:p>
        </w:tc>
        <w:tc>
          <w:tcPr>
            <w:tcW w:w="1559"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5 (33%)</w:t>
            </w:r>
          </w:p>
        </w:tc>
        <w:tc>
          <w:tcPr>
            <w:tcW w:w="1701"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4 (27%)</w:t>
            </w:r>
          </w:p>
        </w:tc>
        <w:tc>
          <w:tcPr>
            <w:tcW w:w="1701" w:type="dxa"/>
            <w:tcBorders>
              <w:top w:val="single" w:sz="4" w:space="0" w:color="auto"/>
              <w:bottom w:val="single" w:sz="4" w:space="0" w:color="auto"/>
            </w:tcBorders>
          </w:tcPr>
          <w:p w:rsidR="000135DD" w:rsidRPr="008D798E" w:rsidRDefault="000135DD" w:rsidP="00D67C2C">
            <w:pPr>
              <w:pStyle w:val="a3"/>
              <w:jc w:val="center"/>
              <w:rPr>
                <w:rFonts w:ascii="Times New Roman" w:hAnsi="Times New Roman" w:cs="Times New Roman"/>
                <w:sz w:val="24"/>
                <w:szCs w:val="24"/>
              </w:rPr>
            </w:pPr>
            <w:r w:rsidRPr="008D798E">
              <w:rPr>
                <w:rFonts w:ascii="Times New Roman" w:hAnsi="Times New Roman" w:cs="Times New Roman"/>
                <w:sz w:val="24"/>
                <w:szCs w:val="24"/>
              </w:rPr>
              <w:t>93%</w:t>
            </w:r>
          </w:p>
        </w:tc>
      </w:tr>
      <w:tr w:rsidR="001F1144" w:rsidRPr="008D798E" w:rsidTr="0033753E">
        <w:trPr>
          <w:trHeight w:val="252"/>
        </w:trPr>
        <w:tc>
          <w:tcPr>
            <w:tcW w:w="1560" w:type="dxa"/>
            <w:tcBorders>
              <w:top w:val="single" w:sz="4" w:space="0" w:color="auto"/>
              <w:bottom w:val="single" w:sz="4" w:space="0" w:color="auto"/>
            </w:tcBorders>
          </w:tcPr>
          <w:p w:rsidR="001F1144" w:rsidRPr="008D798E" w:rsidRDefault="001F1144" w:rsidP="001F1144">
            <w:pPr>
              <w:pStyle w:val="a3"/>
              <w:jc w:val="center"/>
              <w:rPr>
                <w:rFonts w:ascii="Times New Roman" w:hAnsi="Times New Roman" w:cs="Times New Roman"/>
                <w:sz w:val="24"/>
                <w:szCs w:val="24"/>
              </w:rPr>
            </w:pPr>
            <w:r w:rsidRPr="008D798E">
              <w:rPr>
                <w:rFonts w:ascii="Times New Roman" w:hAnsi="Times New Roman" w:cs="Times New Roman"/>
                <w:sz w:val="24"/>
                <w:szCs w:val="24"/>
              </w:rPr>
              <w:t>201</w:t>
            </w:r>
            <w:r>
              <w:rPr>
                <w:rFonts w:ascii="Times New Roman" w:hAnsi="Times New Roman" w:cs="Times New Roman"/>
                <w:sz w:val="24"/>
                <w:szCs w:val="24"/>
              </w:rPr>
              <w:t>6</w:t>
            </w:r>
            <w:r w:rsidRPr="008D798E">
              <w:rPr>
                <w:rFonts w:ascii="Times New Roman" w:hAnsi="Times New Roman" w:cs="Times New Roman"/>
                <w:sz w:val="24"/>
                <w:szCs w:val="24"/>
              </w:rPr>
              <w:t>-201</w:t>
            </w:r>
            <w:r>
              <w:rPr>
                <w:rFonts w:ascii="Times New Roman" w:hAnsi="Times New Roman" w:cs="Times New Roman"/>
                <w:sz w:val="24"/>
                <w:szCs w:val="24"/>
              </w:rPr>
              <w:t>7</w:t>
            </w:r>
          </w:p>
        </w:tc>
        <w:tc>
          <w:tcPr>
            <w:tcW w:w="1729" w:type="dxa"/>
            <w:tcBorders>
              <w:top w:val="single" w:sz="4" w:space="0" w:color="auto"/>
              <w:bottom w:val="single" w:sz="4" w:space="0" w:color="auto"/>
            </w:tcBorders>
          </w:tcPr>
          <w:p w:rsidR="001F1144" w:rsidRPr="008D798E" w:rsidRDefault="001F1144" w:rsidP="00D67C2C">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1560" w:type="dxa"/>
            <w:tcBorders>
              <w:top w:val="single" w:sz="4" w:space="0" w:color="auto"/>
              <w:bottom w:val="single" w:sz="4" w:space="0" w:color="auto"/>
            </w:tcBorders>
          </w:tcPr>
          <w:p w:rsidR="001F1144" w:rsidRPr="008D798E" w:rsidRDefault="00A64FCE" w:rsidP="00D67C2C">
            <w:pPr>
              <w:pStyle w:val="a3"/>
              <w:jc w:val="center"/>
              <w:rPr>
                <w:rFonts w:ascii="Times New Roman" w:hAnsi="Times New Roman" w:cs="Times New Roman"/>
                <w:sz w:val="24"/>
                <w:szCs w:val="24"/>
              </w:rPr>
            </w:pPr>
            <w:r>
              <w:rPr>
                <w:rFonts w:ascii="Times New Roman" w:hAnsi="Times New Roman" w:cs="Times New Roman"/>
                <w:sz w:val="24"/>
                <w:szCs w:val="24"/>
              </w:rPr>
              <w:t>2 (13%)</w:t>
            </w:r>
          </w:p>
        </w:tc>
        <w:tc>
          <w:tcPr>
            <w:tcW w:w="1559" w:type="dxa"/>
            <w:tcBorders>
              <w:top w:val="single" w:sz="4" w:space="0" w:color="auto"/>
              <w:bottom w:val="single" w:sz="4" w:space="0" w:color="auto"/>
            </w:tcBorders>
          </w:tcPr>
          <w:p w:rsidR="001F1144" w:rsidRPr="008D798E" w:rsidRDefault="00A64FCE" w:rsidP="00D67C2C">
            <w:pPr>
              <w:pStyle w:val="a3"/>
              <w:jc w:val="center"/>
              <w:rPr>
                <w:rFonts w:ascii="Times New Roman" w:hAnsi="Times New Roman" w:cs="Times New Roman"/>
                <w:sz w:val="24"/>
                <w:szCs w:val="24"/>
              </w:rPr>
            </w:pPr>
            <w:r>
              <w:rPr>
                <w:rFonts w:ascii="Times New Roman" w:hAnsi="Times New Roman" w:cs="Times New Roman"/>
                <w:sz w:val="24"/>
                <w:szCs w:val="24"/>
              </w:rPr>
              <w:t>6 (40%)</w:t>
            </w:r>
          </w:p>
        </w:tc>
        <w:tc>
          <w:tcPr>
            <w:tcW w:w="1701" w:type="dxa"/>
            <w:tcBorders>
              <w:top w:val="single" w:sz="4" w:space="0" w:color="auto"/>
              <w:bottom w:val="single" w:sz="4" w:space="0" w:color="auto"/>
            </w:tcBorders>
          </w:tcPr>
          <w:p w:rsidR="001F1144" w:rsidRPr="008D798E" w:rsidRDefault="00A64FCE" w:rsidP="00D67C2C">
            <w:pPr>
              <w:pStyle w:val="a3"/>
              <w:jc w:val="center"/>
              <w:rPr>
                <w:rFonts w:ascii="Times New Roman" w:hAnsi="Times New Roman" w:cs="Times New Roman"/>
                <w:sz w:val="24"/>
                <w:szCs w:val="24"/>
              </w:rPr>
            </w:pPr>
            <w:r>
              <w:rPr>
                <w:rFonts w:ascii="Times New Roman" w:hAnsi="Times New Roman" w:cs="Times New Roman"/>
                <w:sz w:val="24"/>
                <w:szCs w:val="24"/>
              </w:rPr>
              <w:t>7 (37%)</w:t>
            </w:r>
          </w:p>
        </w:tc>
        <w:tc>
          <w:tcPr>
            <w:tcW w:w="1701" w:type="dxa"/>
            <w:tcBorders>
              <w:top w:val="single" w:sz="4" w:space="0" w:color="auto"/>
              <w:bottom w:val="single" w:sz="4" w:space="0" w:color="auto"/>
            </w:tcBorders>
          </w:tcPr>
          <w:p w:rsidR="001F1144" w:rsidRPr="008D798E" w:rsidRDefault="00A64FCE" w:rsidP="00D67C2C">
            <w:pPr>
              <w:pStyle w:val="a3"/>
              <w:jc w:val="center"/>
              <w:rPr>
                <w:rFonts w:ascii="Times New Roman" w:hAnsi="Times New Roman" w:cs="Times New Roman"/>
                <w:sz w:val="24"/>
                <w:szCs w:val="24"/>
              </w:rPr>
            </w:pPr>
            <w:r>
              <w:rPr>
                <w:rFonts w:ascii="Times New Roman" w:hAnsi="Times New Roman" w:cs="Times New Roman"/>
                <w:sz w:val="24"/>
                <w:szCs w:val="24"/>
              </w:rPr>
              <w:t>100%</w:t>
            </w:r>
          </w:p>
        </w:tc>
      </w:tr>
      <w:tr w:rsidR="001F1144" w:rsidRPr="008D798E" w:rsidTr="0033753E">
        <w:trPr>
          <w:trHeight w:val="252"/>
        </w:trPr>
        <w:tc>
          <w:tcPr>
            <w:tcW w:w="1560" w:type="dxa"/>
            <w:tcBorders>
              <w:top w:val="single" w:sz="4" w:space="0" w:color="auto"/>
            </w:tcBorders>
          </w:tcPr>
          <w:p w:rsidR="001F1144" w:rsidRPr="008D798E" w:rsidRDefault="001F1144" w:rsidP="001F1144">
            <w:pPr>
              <w:pStyle w:val="a3"/>
              <w:jc w:val="center"/>
              <w:rPr>
                <w:rFonts w:ascii="Times New Roman" w:hAnsi="Times New Roman" w:cs="Times New Roman"/>
                <w:sz w:val="24"/>
                <w:szCs w:val="24"/>
              </w:rPr>
            </w:pPr>
            <w:r w:rsidRPr="008D798E">
              <w:rPr>
                <w:rFonts w:ascii="Times New Roman" w:hAnsi="Times New Roman" w:cs="Times New Roman"/>
                <w:sz w:val="24"/>
                <w:szCs w:val="24"/>
              </w:rPr>
              <w:t>201</w:t>
            </w:r>
            <w:r>
              <w:rPr>
                <w:rFonts w:ascii="Times New Roman" w:hAnsi="Times New Roman" w:cs="Times New Roman"/>
                <w:sz w:val="24"/>
                <w:szCs w:val="24"/>
              </w:rPr>
              <w:t>7</w:t>
            </w:r>
            <w:r w:rsidRPr="008D798E">
              <w:rPr>
                <w:rFonts w:ascii="Times New Roman" w:hAnsi="Times New Roman" w:cs="Times New Roman"/>
                <w:sz w:val="24"/>
                <w:szCs w:val="24"/>
              </w:rPr>
              <w:t>-201</w:t>
            </w:r>
            <w:r>
              <w:rPr>
                <w:rFonts w:ascii="Times New Roman" w:hAnsi="Times New Roman" w:cs="Times New Roman"/>
                <w:sz w:val="24"/>
                <w:szCs w:val="24"/>
              </w:rPr>
              <w:t>8</w:t>
            </w:r>
          </w:p>
        </w:tc>
        <w:tc>
          <w:tcPr>
            <w:tcW w:w="1729" w:type="dxa"/>
            <w:tcBorders>
              <w:top w:val="single" w:sz="4" w:space="0" w:color="auto"/>
            </w:tcBorders>
          </w:tcPr>
          <w:p w:rsidR="001F1144" w:rsidRPr="008D798E" w:rsidRDefault="001F1144" w:rsidP="00D67C2C">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1560" w:type="dxa"/>
            <w:tcBorders>
              <w:top w:val="single" w:sz="4" w:space="0" w:color="auto"/>
            </w:tcBorders>
          </w:tcPr>
          <w:p w:rsidR="001F1144" w:rsidRPr="008D798E" w:rsidRDefault="001F1144" w:rsidP="00D67C2C">
            <w:pPr>
              <w:pStyle w:val="a3"/>
              <w:jc w:val="center"/>
              <w:rPr>
                <w:rFonts w:ascii="Times New Roman" w:hAnsi="Times New Roman" w:cs="Times New Roman"/>
                <w:sz w:val="24"/>
                <w:szCs w:val="24"/>
              </w:rPr>
            </w:pPr>
            <w:r>
              <w:rPr>
                <w:rFonts w:ascii="Times New Roman" w:hAnsi="Times New Roman" w:cs="Times New Roman"/>
                <w:sz w:val="24"/>
                <w:szCs w:val="24"/>
              </w:rPr>
              <w:t>3</w:t>
            </w:r>
            <w:r w:rsidR="0033753E">
              <w:rPr>
                <w:rFonts w:ascii="Times New Roman" w:hAnsi="Times New Roman" w:cs="Times New Roman"/>
                <w:sz w:val="24"/>
                <w:szCs w:val="24"/>
              </w:rPr>
              <w:t xml:space="preserve"> </w:t>
            </w:r>
            <w:r w:rsidR="00A64FCE">
              <w:rPr>
                <w:rFonts w:ascii="Times New Roman" w:hAnsi="Times New Roman" w:cs="Times New Roman"/>
                <w:sz w:val="24"/>
                <w:szCs w:val="24"/>
              </w:rPr>
              <w:t>(27%)</w:t>
            </w:r>
          </w:p>
        </w:tc>
        <w:tc>
          <w:tcPr>
            <w:tcW w:w="1559" w:type="dxa"/>
            <w:tcBorders>
              <w:top w:val="single" w:sz="4" w:space="0" w:color="auto"/>
            </w:tcBorders>
          </w:tcPr>
          <w:p w:rsidR="001F1144" w:rsidRPr="008D798E" w:rsidRDefault="00A64FCE" w:rsidP="00D67C2C">
            <w:pPr>
              <w:pStyle w:val="a3"/>
              <w:jc w:val="center"/>
              <w:rPr>
                <w:rFonts w:ascii="Times New Roman" w:hAnsi="Times New Roman" w:cs="Times New Roman"/>
                <w:sz w:val="24"/>
                <w:szCs w:val="24"/>
              </w:rPr>
            </w:pPr>
            <w:r>
              <w:rPr>
                <w:rFonts w:ascii="Times New Roman" w:hAnsi="Times New Roman" w:cs="Times New Roman"/>
                <w:sz w:val="24"/>
                <w:szCs w:val="24"/>
              </w:rPr>
              <w:t>2</w:t>
            </w:r>
            <w:r w:rsidR="0033753E">
              <w:rPr>
                <w:rFonts w:ascii="Times New Roman" w:hAnsi="Times New Roman" w:cs="Times New Roman"/>
                <w:sz w:val="24"/>
                <w:szCs w:val="24"/>
              </w:rPr>
              <w:t xml:space="preserve"> </w:t>
            </w:r>
            <w:r>
              <w:rPr>
                <w:rFonts w:ascii="Times New Roman" w:hAnsi="Times New Roman" w:cs="Times New Roman"/>
                <w:sz w:val="24"/>
                <w:szCs w:val="24"/>
              </w:rPr>
              <w:t>(18%)</w:t>
            </w:r>
          </w:p>
        </w:tc>
        <w:tc>
          <w:tcPr>
            <w:tcW w:w="1701" w:type="dxa"/>
            <w:tcBorders>
              <w:top w:val="single" w:sz="4" w:space="0" w:color="auto"/>
            </w:tcBorders>
          </w:tcPr>
          <w:p w:rsidR="001F1144" w:rsidRPr="008D798E" w:rsidRDefault="00A64FCE" w:rsidP="00D67C2C">
            <w:pPr>
              <w:pStyle w:val="a3"/>
              <w:jc w:val="center"/>
              <w:rPr>
                <w:rFonts w:ascii="Times New Roman" w:hAnsi="Times New Roman" w:cs="Times New Roman"/>
                <w:sz w:val="24"/>
                <w:szCs w:val="24"/>
              </w:rPr>
            </w:pPr>
            <w:r>
              <w:rPr>
                <w:rFonts w:ascii="Times New Roman" w:hAnsi="Times New Roman" w:cs="Times New Roman"/>
                <w:sz w:val="24"/>
                <w:szCs w:val="24"/>
              </w:rPr>
              <w:t>4</w:t>
            </w:r>
            <w:r w:rsidR="0033753E">
              <w:rPr>
                <w:rFonts w:ascii="Times New Roman" w:hAnsi="Times New Roman" w:cs="Times New Roman"/>
                <w:sz w:val="24"/>
                <w:szCs w:val="24"/>
              </w:rPr>
              <w:t xml:space="preserve"> </w:t>
            </w:r>
            <w:r>
              <w:rPr>
                <w:rFonts w:ascii="Times New Roman" w:hAnsi="Times New Roman" w:cs="Times New Roman"/>
                <w:sz w:val="24"/>
                <w:szCs w:val="24"/>
              </w:rPr>
              <w:t>(36%)</w:t>
            </w:r>
          </w:p>
        </w:tc>
        <w:tc>
          <w:tcPr>
            <w:tcW w:w="1701" w:type="dxa"/>
            <w:tcBorders>
              <w:top w:val="single" w:sz="4" w:space="0" w:color="auto"/>
            </w:tcBorders>
          </w:tcPr>
          <w:p w:rsidR="001F1144" w:rsidRPr="008D798E" w:rsidRDefault="00A64FCE" w:rsidP="00D67C2C">
            <w:pPr>
              <w:pStyle w:val="a3"/>
              <w:jc w:val="center"/>
              <w:rPr>
                <w:rFonts w:ascii="Times New Roman" w:hAnsi="Times New Roman" w:cs="Times New Roman"/>
                <w:sz w:val="24"/>
                <w:szCs w:val="24"/>
              </w:rPr>
            </w:pPr>
            <w:r>
              <w:rPr>
                <w:rFonts w:ascii="Times New Roman" w:hAnsi="Times New Roman" w:cs="Times New Roman"/>
                <w:sz w:val="24"/>
                <w:szCs w:val="24"/>
              </w:rPr>
              <w:t>82%</w:t>
            </w:r>
          </w:p>
        </w:tc>
      </w:tr>
    </w:tbl>
    <w:p w:rsidR="000135DD" w:rsidRDefault="000135DD" w:rsidP="000135DD">
      <w:pPr>
        <w:pStyle w:val="a4"/>
        <w:ind w:left="709"/>
        <w:rPr>
          <w:rFonts w:ascii="Times New Roman" w:hAnsi="Times New Roman"/>
          <w:b/>
          <w:sz w:val="24"/>
        </w:rPr>
      </w:pPr>
    </w:p>
    <w:p w:rsidR="000135DD" w:rsidRPr="00F2317C" w:rsidRDefault="000135DD" w:rsidP="000135DD">
      <w:pPr>
        <w:pStyle w:val="a4"/>
        <w:numPr>
          <w:ilvl w:val="0"/>
          <w:numId w:val="6"/>
        </w:numPr>
        <w:ind w:left="709" w:hanging="207"/>
        <w:jc w:val="center"/>
        <w:rPr>
          <w:rFonts w:ascii="Times New Roman" w:hAnsi="Times New Roman"/>
          <w:b/>
          <w:sz w:val="24"/>
        </w:rPr>
      </w:pPr>
      <w:r w:rsidRPr="00F2317C">
        <w:rPr>
          <w:rFonts w:ascii="Times New Roman" w:hAnsi="Times New Roman"/>
          <w:b/>
          <w:sz w:val="24"/>
        </w:rPr>
        <w:t>Качество реализации образовательного процесса</w:t>
      </w:r>
    </w:p>
    <w:p w:rsidR="000135DD" w:rsidRPr="003D0980" w:rsidRDefault="000135DD" w:rsidP="000135DD">
      <w:pPr>
        <w:pStyle w:val="a4"/>
        <w:ind w:left="142"/>
        <w:rPr>
          <w:rFonts w:ascii="Times New Roman" w:hAnsi="Times New Roman"/>
          <w:b/>
          <w:sz w:val="24"/>
        </w:rPr>
      </w:pPr>
    </w:p>
    <w:p w:rsidR="000135DD" w:rsidRPr="00865024" w:rsidRDefault="000135DD" w:rsidP="000135DD">
      <w:pPr>
        <w:pStyle w:val="a4"/>
        <w:numPr>
          <w:ilvl w:val="1"/>
          <w:numId w:val="14"/>
        </w:numPr>
        <w:spacing w:after="0"/>
        <w:ind w:left="567" w:hanging="567"/>
        <w:jc w:val="both"/>
        <w:rPr>
          <w:rFonts w:ascii="Times New Roman" w:hAnsi="Times New Roman"/>
          <w:b/>
          <w:sz w:val="28"/>
        </w:rPr>
      </w:pPr>
      <w:r w:rsidRPr="00865024">
        <w:rPr>
          <w:rFonts w:ascii="Times New Roman" w:hAnsi="Times New Roman"/>
          <w:b/>
          <w:sz w:val="24"/>
        </w:rPr>
        <w:t>Основные образовательные программы</w:t>
      </w:r>
    </w:p>
    <w:p w:rsidR="000135DD" w:rsidRDefault="000135DD" w:rsidP="000135DD">
      <w:pPr>
        <w:ind w:firstLine="567"/>
        <w:jc w:val="both"/>
        <w:rPr>
          <w:b/>
          <w:sz w:val="24"/>
        </w:rPr>
      </w:pPr>
      <w:r w:rsidRPr="00EF5911">
        <w:rPr>
          <w:sz w:val="24"/>
        </w:rPr>
        <w:t xml:space="preserve">Основные образовательные программы начального, основного,  среднего общего образования муниципального бюджетного образовательного учреждения </w:t>
      </w:r>
      <w:r>
        <w:rPr>
          <w:sz w:val="24"/>
        </w:rPr>
        <w:t xml:space="preserve"> </w:t>
      </w:r>
      <w:r w:rsidRPr="00EF5911">
        <w:rPr>
          <w:sz w:val="24"/>
        </w:rPr>
        <w:t>«</w:t>
      </w:r>
      <w:r>
        <w:rPr>
          <w:sz w:val="24"/>
        </w:rPr>
        <w:t>Далырская СОШ</w:t>
      </w:r>
      <w:r w:rsidRPr="00EF5911">
        <w:rPr>
          <w:sz w:val="24"/>
        </w:rPr>
        <w:t xml:space="preserve">» разработаны в соответствии с требованиями федерального государственного образовательного стандарта начального общего образования и Федеральным законом от 29.12.2012 №273-ФЗ «Об образовании в Российской Федерации», с учётом  особенностей общеобразовательного учреждения, образовательных потребностей и запросов обучающихся и их родителей, а также концептуальных положений </w:t>
      </w:r>
      <w:r w:rsidR="00DC7826">
        <w:rPr>
          <w:sz w:val="24"/>
        </w:rPr>
        <w:t>учебно-методических комплектов</w:t>
      </w:r>
      <w:r w:rsidRPr="00EF5911">
        <w:rPr>
          <w:sz w:val="24"/>
        </w:rPr>
        <w:t xml:space="preserve"> «Школа России», используемых в обучении.</w:t>
      </w:r>
      <w:r w:rsidRPr="00EF5911">
        <w:rPr>
          <w:b/>
          <w:sz w:val="24"/>
        </w:rPr>
        <w:t xml:space="preserve"> </w:t>
      </w:r>
    </w:p>
    <w:p w:rsidR="000135DD" w:rsidRDefault="000135DD" w:rsidP="000135DD">
      <w:pPr>
        <w:ind w:firstLine="567"/>
        <w:jc w:val="both"/>
        <w:rPr>
          <w:rFonts w:eastAsia="Calibri"/>
          <w:sz w:val="24"/>
        </w:rPr>
      </w:pPr>
      <w:r w:rsidRPr="00C27DE2">
        <w:rPr>
          <w:rFonts w:eastAsia="Calibri"/>
          <w:sz w:val="24"/>
        </w:rPr>
        <w:t xml:space="preserve">Образовательная программа определяет </w:t>
      </w:r>
      <w:r>
        <w:rPr>
          <w:rFonts w:eastAsia="Calibri"/>
          <w:sz w:val="24"/>
        </w:rPr>
        <w:t xml:space="preserve">содержание образования, </w:t>
      </w:r>
      <w:r w:rsidRPr="00C27DE2">
        <w:rPr>
          <w:rFonts w:eastAsia="Calibri"/>
          <w:sz w:val="24"/>
        </w:rPr>
        <w:t xml:space="preserve">цели, задачи, планируемые результаты, содержание и организацию образовательного процесса на </w:t>
      </w:r>
      <w:r>
        <w:rPr>
          <w:rFonts w:eastAsia="Calibri"/>
          <w:sz w:val="24"/>
        </w:rPr>
        <w:t>уровне</w:t>
      </w:r>
      <w:r w:rsidRPr="00C27DE2">
        <w:rPr>
          <w:rFonts w:eastAsia="Calibri"/>
          <w:sz w:val="24"/>
        </w:rPr>
        <w:t xml:space="preserve"> начального, основного,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135DD" w:rsidRPr="00EF5911" w:rsidRDefault="000135DD" w:rsidP="000135DD">
      <w:pPr>
        <w:ind w:firstLine="567"/>
        <w:jc w:val="both"/>
        <w:rPr>
          <w:rFonts w:eastAsia="Calibri"/>
          <w:sz w:val="24"/>
        </w:rPr>
      </w:pPr>
      <w:r w:rsidRPr="004D0658">
        <w:rPr>
          <w:sz w:val="24"/>
        </w:rPr>
        <w:t>Основная образовательная программа начального</w:t>
      </w:r>
      <w:r w:rsidR="00DC7826">
        <w:rPr>
          <w:sz w:val="24"/>
        </w:rPr>
        <w:t>, основного и среднего</w:t>
      </w:r>
      <w:r w:rsidRPr="004D0658">
        <w:rPr>
          <w:sz w:val="24"/>
        </w:rPr>
        <w:t xml:space="preserve"> общего образования </w:t>
      </w:r>
      <w:r w:rsidR="009060E3">
        <w:rPr>
          <w:sz w:val="24"/>
        </w:rPr>
        <w:t xml:space="preserve"> (ФГОС)  </w:t>
      </w:r>
      <w:r>
        <w:rPr>
          <w:sz w:val="24"/>
        </w:rPr>
        <w:t xml:space="preserve">содержит </w:t>
      </w:r>
      <w:r w:rsidRPr="004D0658">
        <w:rPr>
          <w:sz w:val="24"/>
        </w:rPr>
        <w:t xml:space="preserve">следующие разделы: </w:t>
      </w:r>
    </w:p>
    <w:p w:rsidR="000135DD" w:rsidRPr="00EF5911" w:rsidRDefault="000135DD" w:rsidP="000135DD">
      <w:pPr>
        <w:pStyle w:val="a4"/>
        <w:numPr>
          <w:ilvl w:val="0"/>
          <w:numId w:val="12"/>
        </w:numPr>
        <w:spacing w:after="0" w:line="240" w:lineRule="auto"/>
        <w:ind w:left="284" w:hanging="284"/>
        <w:rPr>
          <w:rFonts w:ascii="Times New Roman" w:hAnsi="Times New Roman"/>
          <w:sz w:val="24"/>
          <w:szCs w:val="28"/>
        </w:rPr>
      </w:pPr>
      <w:r w:rsidRPr="00EF5911">
        <w:rPr>
          <w:rFonts w:ascii="Times New Roman" w:hAnsi="Times New Roman"/>
          <w:sz w:val="24"/>
          <w:szCs w:val="28"/>
        </w:rPr>
        <w:t>Целевой</w:t>
      </w:r>
      <w:r>
        <w:rPr>
          <w:rFonts w:ascii="Times New Roman" w:hAnsi="Times New Roman"/>
          <w:sz w:val="24"/>
          <w:szCs w:val="28"/>
        </w:rPr>
        <w:t>;</w:t>
      </w:r>
      <w:r w:rsidRPr="00EF5911">
        <w:rPr>
          <w:rFonts w:ascii="Times New Roman" w:hAnsi="Times New Roman"/>
          <w:sz w:val="24"/>
          <w:szCs w:val="28"/>
        </w:rPr>
        <w:t xml:space="preserve"> </w:t>
      </w:r>
    </w:p>
    <w:p w:rsidR="000135DD" w:rsidRPr="00EF5911" w:rsidRDefault="000135DD" w:rsidP="000135DD">
      <w:pPr>
        <w:pStyle w:val="a4"/>
        <w:numPr>
          <w:ilvl w:val="0"/>
          <w:numId w:val="12"/>
        </w:numPr>
        <w:spacing w:after="0" w:line="240" w:lineRule="auto"/>
        <w:ind w:left="284" w:hanging="284"/>
        <w:rPr>
          <w:rFonts w:ascii="Times New Roman" w:hAnsi="Times New Roman"/>
          <w:sz w:val="24"/>
          <w:szCs w:val="28"/>
        </w:rPr>
      </w:pPr>
      <w:r w:rsidRPr="00EF5911">
        <w:rPr>
          <w:rFonts w:ascii="Times New Roman" w:hAnsi="Times New Roman"/>
          <w:sz w:val="24"/>
          <w:szCs w:val="28"/>
        </w:rPr>
        <w:t>Содержательный</w:t>
      </w:r>
      <w:r>
        <w:rPr>
          <w:rFonts w:ascii="Times New Roman" w:hAnsi="Times New Roman"/>
          <w:sz w:val="24"/>
          <w:szCs w:val="28"/>
        </w:rPr>
        <w:t>;</w:t>
      </w:r>
      <w:r w:rsidRPr="00EF5911">
        <w:rPr>
          <w:rFonts w:ascii="Times New Roman" w:hAnsi="Times New Roman"/>
          <w:sz w:val="24"/>
          <w:szCs w:val="28"/>
        </w:rPr>
        <w:t xml:space="preserve"> </w:t>
      </w:r>
    </w:p>
    <w:p w:rsidR="000135DD" w:rsidRPr="00EF5911" w:rsidRDefault="000135DD" w:rsidP="000135DD">
      <w:pPr>
        <w:pStyle w:val="a4"/>
        <w:numPr>
          <w:ilvl w:val="0"/>
          <w:numId w:val="12"/>
        </w:numPr>
        <w:spacing w:after="0" w:line="240" w:lineRule="auto"/>
        <w:ind w:left="284" w:hanging="284"/>
        <w:rPr>
          <w:rFonts w:ascii="Times New Roman" w:hAnsi="Times New Roman"/>
          <w:sz w:val="24"/>
          <w:szCs w:val="28"/>
        </w:rPr>
      </w:pPr>
      <w:r w:rsidRPr="00EF5911">
        <w:rPr>
          <w:rFonts w:ascii="Times New Roman" w:hAnsi="Times New Roman"/>
          <w:sz w:val="24"/>
          <w:szCs w:val="28"/>
        </w:rPr>
        <w:t>Организационный</w:t>
      </w:r>
      <w:r>
        <w:rPr>
          <w:rFonts w:ascii="Times New Roman" w:hAnsi="Times New Roman"/>
          <w:sz w:val="24"/>
          <w:szCs w:val="28"/>
        </w:rPr>
        <w:t>.</w:t>
      </w:r>
      <w:r w:rsidRPr="00EF5911">
        <w:rPr>
          <w:rFonts w:ascii="Times New Roman" w:hAnsi="Times New Roman"/>
          <w:sz w:val="24"/>
          <w:szCs w:val="28"/>
        </w:rPr>
        <w:t xml:space="preserve"> </w:t>
      </w:r>
    </w:p>
    <w:p w:rsidR="000135DD" w:rsidRDefault="009060E3" w:rsidP="000135DD">
      <w:pPr>
        <w:pStyle w:val="aa"/>
        <w:spacing w:before="0" w:beforeAutospacing="0" w:after="0" w:afterAutospacing="0" w:line="276" w:lineRule="auto"/>
        <w:ind w:left="284"/>
        <w:rPr>
          <w:color w:val="000000"/>
        </w:rPr>
      </w:pPr>
      <w:r>
        <w:rPr>
          <w:color w:val="000000"/>
        </w:rPr>
        <w:t xml:space="preserve"> </w:t>
      </w:r>
    </w:p>
    <w:p w:rsidR="000135DD" w:rsidRDefault="000135DD" w:rsidP="000135DD">
      <w:pPr>
        <w:pStyle w:val="a4"/>
        <w:numPr>
          <w:ilvl w:val="1"/>
          <w:numId w:val="14"/>
        </w:numPr>
        <w:ind w:left="567" w:hanging="567"/>
        <w:jc w:val="both"/>
        <w:rPr>
          <w:rFonts w:ascii="Times New Roman" w:hAnsi="Times New Roman"/>
          <w:b/>
          <w:sz w:val="24"/>
        </w:rPr>
      </w:pPr>
      <w:r w:rsidRPr="00865024">
        <w:rPr>
          <w:rFonts w:ascii="Times New Roman" w:hAnsi="Times New Roman"/>
          <w:b/>
          <w:sz w:val="24"/>
        </w:rPr>
        <w:t>Рабочие программы по предметам</w:t>
      </w:r>
    </w:p>
    <w:p w:rsidR="000135DD" w:rsidRPr="00EB6B69" w:rsidRDefault="000135DD" w:rsidP="000135DD">
      <w:pPr>
        <w:pStyle w:val="a4"/>
        <w:spacing w:line="240" w:lineRule="auto"/>
        <w:ind w:left="0" w:firstLine="567"/>
        <w:jc w:val="both"/>
        <w:rPr>
          <w:rFonts w:ascii="Times New Roman" w:hAnsi="Times New Roman"/>
          <w:sz w:val="24"/>
        </w:rPr>
      </w:pPr>
      <w:r w:rsidRPr="00EB6B69">
        <w:rPr>
          <w:rFonts w:ascii="Times New Roman" w:hAnsi="Times New Roman"/>
          <w:sz w:val="24"/>
        </w:rPr>
        <w:t xml:space="preserve">Рабочие программы по предметам учебного плана разрабатываются учителями-предметниками на основе авторских программ. </w:t>
      </w:r>
    </w:p>
    <w:p w:rsidR="000135DD" w:rsidRPr="00EB6B69" w:rsidRDefault="000135DD" w:rsidP="000135DD">
      <w:pPr>
        <w:pStyle w:val="a4"/>
        <w:spacing w:line="240" w:lineRule="auto"/>
        <w:ind w:left="0" w:firstLine="567"/>
        <w:jc w:val="both"/>
        <w:rPr>
          <w:rFonts w:ascii="Times New Roman" w:hAnsi="Times New Roman"/>
          <w:sz w:val="24"/>
        </w:rPr>
      </w:pPr>
      <w:r w:rsidRPr="00EB6B69">
        <w:rPr>
          <w:rFonts w:ascii="Times New Roman" w:hAnsi="Times New Roman"/>
          <w:sz w:val="24"/>
        </w:rPr>
        <w:t>Рабочие программы имеют следующую структуру:</w:t>
      </w:r>
    </w:p>
    <w:p w:rsidR="000135DD" w:rsidRPr="00EB6B69" w:rsidRDefault="000135DD" w:rsidP="000135DD">
      <w:pPr>
        <w:pStyle w:val="a4"/>
        <w:spacing w:line="240" w:lineRule="auto"/>
        <w:ind w:left="0"/>
        <w:jc w:val="both"/>
        <w:rPr>
          <w:rFonts w:ascii="Times New Roman" w:hAnsi="Times New Roman"/>
          <w:sz w:val="24"/>
        </w:rPr>
      </w:pPr>
      <w:r w:rsidRPr="00EB6B69">
        <w:rPr>
          <w:rFonts w:ascii="Times New Roman" w:hAnsi="Times New Roman"/>
          <w:sz w:val="24"/>
        </w:rPr>
        <w:t>-пояснительная записка, в которой конкретизированы цели общего образования с учетом специфики учебного предмета;</w:t>
      </w:r>
    </w:p>
    <w:p w:rsidR="000135DD" w:rsidRPr="00EB6B69" w:rsidRDefault="000135DD" w:rsidP="000135DD">
      <w:pPr>
        <w:pStyle w:val="a4"/>
        <w:spacing w:line="240" w:lineRule="auto"/>
        <w:ind w:left="0"/>
        <w:jc w:val="both"/>
        <w:rPr>
          <w:rFonts w:ascii="Times New Roman" w:hAnsi="Times New Roman"/>
          <w:sz w:val="24"/>
        </w:rPr>
      </w:pPr>
      <w:r w:rsidRPr="00EB6B69">
        <w:rPr>
          <w:rFonts w:ascii="Times New Roman" w:hAnsi="Times New Roman"/>
          <w:sz w:val="24"/>
        </w:rPr>
        <w:t>-общая характеристика учебного предмета;</w:t>
      </w:r>
    </w:p>
    <w:p w:rsidR="000135DD" w:rsidRPr="00EB6B69" w:rsidRDefault="000135DD" w:rsidP="000135DD">
      <w:pPr>
        <w:pStyle w:val="a4"/>
        <w:spacing w:line="240" w:lineRule="auto"/>
        <w:ind w:left="0"/>
        <w:jc w:val="both"/>
        <w:rPr>
          <w:rFonts w:ascii="Times New Roman" w:hAnsi="Times New Roman"/>
          <w:sz w:val="24"/>
        </w:rPr>
      </w:pPr>
      <w:r w:rsidRPr="00EB6B69">
        <w:rPr>
          <w:rFonts w:ascii="Times New Roman" w:hAnsi="Times New Roman"/>
          <w:sz w:val="24"/>
        </w:rPr>
        <w:t>-описание места учебного предмета в учебном плане;</w:t>
      </w:r>
    </w:p>
    <w:p w:rsidR="000135DD" w:rsidRPr="00EB6B69" w:rsidRDefault="000135DD" w:rsidP="000135DD">
      <w:pPr>
        <w:pStyle w:val="a4"/>
        <w:spacing w:line="240" w:lineRule="auto"/>
        <w:ind w:left="0"/>
        <w:jc w:val="both"/>
        <w:rPr>
          <w:rFonts w:ascii="Times New Roman" w:hAnsi="Times New Roman"/>
          <w:sz w:val="24"/>
        </w:rPr>
      </w:pPr>
      <w:r w:rsidRPr="00EB6B69">
        <w:rPr>
          <w:rFonts w:ascii="Times New Roman" w:hAnsi="Times New Roman"/>
          <w:sz w:val="24"/>
        </w:rPr>
        <w:t>-содержание учебного предмета;</w:t>
      </w:r>
    </w:p>
    <w:p w:rsidR="000135DD" w:rsidRDefault="000135DD" w:rsidP="000135DD">
      <w:pPr>
        <w:pStyle w:val="a4"/>
        <w:spacing w:line="240" w:lineRule="auto"/>
        <w:ind w:left="0"/>
        <w:jc w:val="both"/>
        <w:rPr>
          <w:rFonts w:ascii="Times New Roman" w:hAnsi="Times New Roman"/>
          <w:sz w:val="24"/>
        </w:rPr>
      </w:pPr>
      <w:r w:rsidRPr="00EB6B69">
        <w:rPr>
          <w:rFonts w:ascii="Times New Roman" w:hAnsi="Times New Roman"/>
          <w:sz w:val="24"/>
        </w:rPr>
        <w:t>-календарно-тематическое планирование с определением основных видов учебной деятельности обучающихся;</w:t>
      </w:r>
    </w:p>
    <w:p w:rsidR="000135DD" w:rsidRPr="00EB6B69" w:rsidRDefault="000135DD" w:rsidP="000135DD">
      <w:pPr>
        <w:pStyle w:val="a4"/>
        <w:spacing w:line="240" w:lineRule="auto"/>
        <w:ind w:left="0"/>
        <w:jc w:val="both"/>
        <w:rPr>
          <w:rFonts w:ascii="Times New Roman" w:hAnsi="Times New Roman"/>
          <w:sz w:val="24"/>
        </w:rPr>
      </w:pPr>
      <w:r>
        <w:rPr>
          <w:rFonts w:ascii="Times New Roman" w:hAnsi="Times New Roman"/>
          <w:sz w:val="24"/>
        </w:rPr>
        <w:t>- т</w:t>
      </w:r>
      <w:r w:rsidRPr="00F2317C">
        <w:rPr>
          <w:rFonts w:ascii="Times New Roman" w:hAnsi="Times New Roman"/>
          <w:sz w:val="24"/>
        </w:rPr>
        <w:t>ребования к уровню  подготовки учащихся</w:t>
      </w:r>
      <w:r>
        <w:rPr>
          <w:rFonts w:ascii="Times New Roman" w:hAnsi="Times New Roman"/>
          <w:sz w:val="24"/>
        </w:rPr>
        <w:t>;</w:t>
      </w:r>
    </w:p>
    <w:p w:rsidR="000135DD" w:rsidRPr="00EB6B69" w:rsidRDefault="000135DD" w:rsidP="000135DD">
      <w:pPr>
        <w:pStyle w:val="a4"/>
        <w:spacing w:line="240" w:lineRule="auto"/>
        <w:ind w:left="0"/>
        <w:jc w:val="both"/>
        <w:rPr>
          <w:rFonts w:ascii="Times New Roman" w:hAnsi="Times New Roman"/>
          <w:sz w:val="24"/>
        </w:rPr>
      </w:pPr>
      <w:r w:rsidRPr="00EB6B69">
        <w:rPr>
          <w:rFonts w:ascii="Times New Roman" w:hAnsi="Times New Roman"/>
          <w:sz w:val="24"/>
        </w:rPr>
        <w:t>-учебно-методический комплекс для учителя и обучающихся.</w:t>
      </w:r>
    </w:p>
    <w:p w:rsidR="000135DD" w:rsidRPr="00EB6B69" w:rsidRDefault="000135DD" w:rsidP="000135DD">
      <w:pPr>
        <w:pStyle w:val="a4"/>
        <w:spacing w:line="240" w:lineRule="auto"/>
        <w:ind w:left="0" w:firstLine="708"/>
        <w:jc w:val="both"/>
        <w:rPr>
          <w:rFonts w:ascii="Times New Roman" w:hAnsi="Times New Roman"/>
          <w:sz w:val="24"/>
        </w:rPr>
      </w:pPr>
      <w:r w:rsidRPr="00EB6B69">
        <w:rPr>
          <w:rFonts w:ascii="Times New Roman" w:hAnsi="Times New Roman"/>
          <w:sz w:val="24"/>
        </w:rPr>
        <w:t xml:space="preserve">В рабочей программе учитель отражает и обосновывает особенности очередности изучения основных структурных блоков учебного материала, используемые технологии, формы и методы обучения, возможности учета индивидуальных особенностей и потребностей обучающихся и другие факторы, оказывающие существенное влияние на реализацию программ учебных предметов в школе. </w:t>
      </w:r>
    </w:p>
    <w:p w:rsidR="000135DD" w:rsidRDefault="000135DD" w:rsidP="000135DD">
      <w:pPr>
        <w:pStyle w:val="a4"/>
        <w:spacing w:line="240" w:lineRule="auto"/>
        <w:ind w:left="0" w:firstLine="708"/>
        <w:jc w:val="both"/>
        <w:rPr>
          <w:rFonts w:ascii="Times New Roman" w:hAnsi="Times New Roman"/>
          <w:sz w:val="24"/>
        </w:rPr>
      </w:pPr>
      <w:r w:rsidRPr="00EB6B69">
        <w:rPr>
          <w:rFonts w:ascii="Times New Roman" w:hAnsi="Times New Roman"/>
          <w:sz w:val="24"/>
        </w:rPr>
        <w:t>Содержание и механизмы рабочих программ гарантированно обеспечивают решение ведущих задач и достижение целей, заявленных в авторских программах учебных предметов.</w:t>
      </w:r>
      <w:r>
        <w:rPr>
          <w:rFonts w:ascii="Times New Roman" w:hAnsi="Times New Roman"/>
          <w:sz w:val="24"/>
        </w:rPr>
        <w:t xml:space="preserve"> </w:t>
      </w:r>
    </w:p>
    <w:p w:rsidR="000135DD" w:rsidRPr="00EB6B69" w:rsidRDefault="000135DD" w:rsidP="000135DD">
      <w:pPr>
        <w:pStyle w:val="a4"/>
        <w:spacing w:line="240" w:lineRule="auto"/>
        <w:ind w:left="0" w:firstLine="708"/>
        <w:jc w:val="both"/>
        <w:rPr>
          <w:rFonts w:ascii="Times New Roman" w:hAnsi="Times New Roman"/>
          <w:sz w:val="24"/>
        </w:rPr>
      </w:pPr>
      <w:r>
        <w:rPr>
          <w:rFonts w:ascii="Times New Roman" w:hAnsi="Times New Roman"/>
          <w:sz w:val="24"/>
        </w:rPr>
        <w:t xml:space="preserve">Все программы разработаны в соответствии с ФГОС  соответствуют учебному плану школы. </w:t>
      </w:r>
    </w:p>
    <w:p w:rsidR="000135DD" w:rsidRDefault="000135DD" w:rsidP="000135DD">
      <w:pPr>
        <w:pStyle w:val="a4"/>
        <w:ind w:left="567"/>
        <w:jc w:val="both"/>
        <w:rPr>
          <w:rFonts w:ascii="Times New Roman" w:hAnsi="Times New Roman"/>
          <w:b/>
          <w:sz w:val="24"/>
        </w:rPr>
      </w:pPr>
    </w:p>
    <w:p w:rsidR="000135DD" w:rsidRDefault="000135DD" w:rsidP="000135DD">
      <w:pPr>
        <w:pStyle w:val="a4"/>
        <w:numPr>
          <w:ilvl w:val="1"/>
          <w:numId w:val="14"/>
        </w:numPr>
        <w:spacing w:after="0"/>
        <w:ind w:left="567" w:hanging="567"/>
        <w:jc w:val="both"/>
        <w:rPr>
          <w:rFonts w:ascii="Times New Roman" w:hAnsi="Times New Roman"/>
          <w:b/>
          <w:sz w:val="24"/>
        </w:rPr>
      </w:pPr>
      <w:r w:rsidRPr="003D0980">
        <w:rPr>
          <w:rFonts w:ascii="Times New Roman" w:hAnsi="Times New Roman"/>
          <w:b/>
          <w:sz w:val="24"/>
        </w:rPr>
        <w:t>Программы внеурочной деятельности</w:t>
      </w:r>
    </w:p>
    <w:p w:rsidR="000135DD" w:rsidRPr="0040464E" w:rsidRDefault="000135DD" w:rsidP="000135DD">
      <w:pPr>
        <w:ind w:firstLine="567"/>
        <w:jc w:val="both"/>
        <w:rPr>
          <w:sz w:val="24"/>
        </w:rPr>
      </w:pPr>
      <w:r w:rsidRPr="0040464E">
        <w:rPr>
          <w:sz w:val="24"/>
        </w:rPr>
        <w:lastRenderedPageBreak/>
        <w:t>Программы по внеурочной деятельности соответствуют требованиям Федерального государственного образовательного стандарта начального</w:t>
      </w:r>
      <w:r w:rsidR="009060E3">
        <w:rPr>
          <w:sz w:val="24"/>
        </w:rPr>
        <w:t xml:space="preserve"> и основного</w:t>
      </w:r>
      <w:r w:rsidRPr="0040464E">
        <w:rPr>
          <w:sz w:val="24"/>
        </w:rPr>
        <w:t xml:space="preserve"> общего образования. Ежегодно в августе месяце в образовательном учреждении проводится анкетирование родителей по запросу определения направления деятельности учащихся во внеурочное время. При организации и составлени</w:t>
      </w:r>
      <w:r>
        <w:rPr>
          <w:sz w:val="24"/>
        </w:rPr>
        <w:t>и</w:t>
      </w:r>
      <w:r w:rsidRPr="0040464E">
        <w:rPr>
          <w:sz w:val="24"/>
        </w:rPr>
        <w:t xml:space="preserve"> расписания внеурочной деятельности учитываются запросы родителей и обучающихся. В образовательном учреждении работают кружки и секции по направлениям: спортивно-оздоровительное, социальное, </w:t>
      </w:r>
      <w:proofErr w:type="spellStart"/>
      <w:r w:rsidRPr="0040464E">
        <w:rPr>
          <w:sz w:val="24"/>
        </w:rPr>
        <w:t>общеинтеллектуальное</w:t>
      </w:r>
      <w:proofErr w:type="spellEnd"/>
      <w:r w:rsidRPr="0040464E">
        <w:rPr>
          <w:sz w:val="24"/>
        </w:rPr>
        <w:t>, духовно-нравственное, общекультурное.</w:t>
      </w:r>
    </w:p>
    <w:p w:rsidR="000135DD" w:rsidRPr="0040464E" w:rsidRDefault="000135DD" w:rsidP="000135DD">
      <w:pPr>
        <w:ind w:firstLine="426"/>
        <w:jc w:val="both"/>
        <w:rPr>
          <w:sz w:val="24"/>
        </w:rPr>
      </w:pPr>
      <w:r w:rsidRPr="0040464E">
        <w:rPr>
          <w:sz w:val="24"/>
        </w:rPr>
        <w:t>Занятость учащихся внеурочной деятельностью составляет 100 %.</w:t>
      </w:r>
    </w:p>
    <w:p w:rsidR="00D67C2C" w:rsidRDefault="00D67C2C" w:rsidP="00D67C2C">
      <w:pPr>
        <w:pStyle w:val="a4"/>
        <w:numPr>
          <w:ilvl w:val="1"/>
          <w:numId w:val="14"/>
        </w:numPr>
        <w:ind w:left="426" w:hanging="426"/>
        <w:jc w:val="both"/>
        <w:rPr>
          <w:rFonts w:ascii="Times New Roman" w:hAnsi="Times New Roman"/>
          <w:b/>
          <w:sz w:val="24"/>
        </w:rPr>
      </w:pPr>
      <w:r w:rsidRPr="003D0980">
        <w:rPr>
          <w:rFonts w:ascii="Times New Roman" w:hAnsi="Times New Roman"/>
          <w:b/>
          <w:sz w:val="24"/>
        </w:rPr>
        <w:t>Реализация учебных планов и рабочих программ</w:t>
      </w:r>
    </w:p>
    <w:p w:rsidR="00D67C2C" w:rsidRPr="00D13585" w:rsidRDefault="00D67C2C" w:rsidP="00D67C2C">
      <w:pPr>
        <w:pStyle w:val="a4"/>
        <w:shd w:val="clear" w:color="auto" w:fill="FFFFFF"/>
        <w:autoSpaceDE w:val="0"/>
        <w:autoSpaceDN w:val="0"/>
        <w:adjustRightInd w:val="0"/>
        <w:spacing w:after="0" w:line="240" w:lineRule="auto"/>
        <w:ind w:left="0" w:firstLine="708"/>
        <w:jc w:val="both"/>
        <w:rPr>
          <w:rFonts w:ascii="Times New Roman" w:hAnsi="Times New Roman"/>
          <w:color w:val="000000"/>
          <w:sz w:val="24"/>
          <w:szCs w:val="24"/>
        </w:rPr>
      </w:pPr>
      <w:r w:rsidRPr="00D13585">
        <w:rPr>
          <w:rFonts w:ascii="Times New Roman" w:hAnsi="Times New Roman"/>
          <w:color w:val="000000"/>
          <w:sz w:val="24"/>
          <w:szCs w:val="24"/>
        </w:rPr>
        <w:t>Контроль  выполнения учебных программ и  их практической части проводится заместителями директорами по учебно-воспитательной работе по итогам полугодия и учебного года. В установленные сроки, на основании информации, полученной в ходе проверки классных журналов, отчетов, предоставляемых учителями-предметниками, проводится анализ реализации выполнения учебных программ и их практической части. По итогам проверки составляются справки, которые обсуждаются на совещаниях при директоре, педагогическ</w:t>
      </w:r>
      <w:r>
        <w:rPr>
          <w:rFonts w:ascii="Times New Roman" w:hAnsi="Times New Roman"/>
          <w:color w:val="000000"/>
          <w:sz w:val="24"/>
          <w:szCs w:val="24"/>
        </w:rPr>
        <w:t>их</w:t>
      </w:r>
      <w:r w:rsidRPr="00D13585">
        <w:rPr>
          <w:rFonts w:ascii="Times New Roman" w:hAnsi="Times New Roman"/>
          <w:color w:val="000000"/>
          <w:sz w:val="24"/>
          <w:szCs w:val="24"/>
        </w:rPr>
        <w:t xml:space="preserve"> совет</w:t>
      </w:r>
      <w:r>
        <w:rPr>
          <w:rFonts w:ascii="Times New Roman" w:hAnsi="Times New Roman"/>
          <w:color w:val="000000"/>
          <w:sz w:val="24"/>
          <w:szCs w:val="24"/>
        </w:rPr>
        <w:t>ах</w:t>
      </w:r>
      <w:r w:rsidRPr="00D13585">
        <w:rPr>
          <w:rFonts w:ascii="Times New Roman" w:hAnsi="Times New Roman"/>
          <w:color w:val="000000"/>
          <w:sz w:val="24"/>
          <w:szCs w:val="24"/>
        </w:rPr>
        <w:t xml:space="preserve">. </w:t>
      </w:r>
    </w:p>
    <w:p w:rsidR="00D67C2C" w:rsidRPr="007C46AE" w:rsidRDefault="00D67C2C" w:rsidP="00D67C2C">
      <w:pPr>
        <w:pStyle w:val="a4"/>
        <w:spacing w:after="0" w:line="240" w:lineRule="auto"/>
        <w:ind w:left="0" w:firstLine="708"/>
        <w:jc w:val="both"/>
        <w:rPr>
          <w:rFonts w:ascii="Times New Roman" w:hAnsi="Times New Roman"/>
          <w:sz w:val="24"/>
          <w:szCs w:val="28"/>
        </w:rPr>
      </w:pPr>
      <w:r w:rsidRPr="007C46AE">
        <w:rPr>
          <w:rFonts w:ascii="Times New Roman" w:hAnsi="Times New Roman"/>
          <w:sz w:val="24"/>
          <w:szCs w:val="28"/>
        </w:rPr>
        <w:t xml:space="preserve">При составлении рабочих программ все учителя-предметники придерживаются одной структуры. Прописывают статус документа. В обязательном порядке указывают авторов, на основе которых разрабатывают свою рабочую программу.  Все </w:t>
      </w:r>
      <w:r>
        <w:rPr>
          <w:rFonts w:ascii="Times New Roman" w:hAnsi="Times New Roman"/>
          <w:sz w:val="24"/>
          <w:szCs w:val="28"/>
        </w:rPr>
        <w:t xml:space="preserve">педагоги </w:t>
      </w:r>
      <w:r w:rsidRPr="007C46AE">
        <w:rPr>
          <w:rFonts w:ascii="Times New Roman" w:hAnsi="Times New Roman"/>
          <w:sz w:val="24"/>
          <w:szCs w:val="28"/>
        </w:rPr>
        <w:t xml:space="preserve">прописывают цели и задачи курса, его место </w:t>
      </w:r>
      <w:r w:rsidR="001950CC" w:rsidRPr="007C46AE">
        <w:rPr>
          <w:rFonts w:ascii="Times New Roman" w:hAnsi="Times New Roman"/>
          <w:sz w:val="24"/>
          <w:szCs w:val="28"/>
        </w:rPr>
        <w:t xml:space="preserve">в </w:t>
      </w:r>
      <w:r w:rsidR="001950CC">
        <w:rPr>
          <w:rFonts w:ascii="Times New Roman" w:hAnsi="Times New Roman"/>
          <w:sz w:val="24"/>
          <w:szCs w:val="28"/>
        </w:rPr>
        <w:t>учебном</w:t>
      </w:r>
      <w:r w:rsidRPr="007C46AE">
        <w:rPr>
          <w:rFonts w:ascii="Times New Roman" w:hAnsi="Times New Roman"/>
          <w:sz w:val="24"/>
          <w:szCs w:val="28"/>
        </w:rPr>
        <w:t xml:space="preserve"> плане, уровень обучения</w:t>
      </w:r>
      <w:r>
        <w:rPr>
          <w:rFonts w:ascii="Times New Roman" w:hAnsi="Times New Roman"/>
          <w:sz w:val="24"/>
          <w:szCs w:val="28"/>
        </w:rPr>
        <w:t>,</w:t>
      </w:r>
      <w:r w:rsidRPr="007C46AE">
        <w:rPr>
          <w:rFonts w:ascii="Times New Roman" w:hAnsi="Times New Roman"/>
          <w:sz w:val="24"/>
          <w:szCs w:val="28"/>
        </w:rPr>
        <w:t xml:space="preserve"> срок реализации программы, содержание учебного материала с указанием часов, отведенных на каждую образовательную линию. Во всех рабочих программах указаны УМК учителя и ученика. </w:t>
      </w:r>
    </w:p>
    <w:p w:rsidR="00D67C2C" w:rsidRDefault="00D67C2C" w:rsidP="001950CC">
      <w:pPr>
        <w:pStyle w:val="a4"/>
        <w:spacing w:after="0" w:line="240" w:lineRule="auto"/>
        <w:ind w:left="0" w:firstLine="708"/>
        <w:jc w:val="both"/>
        <w:rPr>
          <w:rFonts w:ascii="Times New Roman" w:hAnsi="Times New Roman"/>
          <w:sz w:val="24"/>
        </w:rPr>
      </w:pPr>
      <w:r w:rsidRPr="00EA47B7">
        <w:rPr>
          <w:rFonts w:ascii="Times New Roman" w:hAnsi="Times New Roman"/>
          <w:sz w:val="24"/>
        </w:rPr>
        <w:t xml:space="preserve">Учебные планы и рабочие </w:t>
      </w:r>
      <w:r w:rsidR="001950CC" w:rsidRPr="00EA47B7">
        <w:rPr>
          <w:rFonts w:ascii="Times New Roman" w:hAnsi="Times New Roman"/>
          <w:sz w:val="24"/>
        </w:rPr>
        <w:t xml:space="preserve">программы </w:t>
      </w:r>
      <w:r w:rsidR="001950CC">
        <w:rPr>
          <w:rFonts w:ascii="Times New Roman" w:hAnsi="Times New Roman"/>
          <w:sz w:val="24"/>
        </w:rPr>
        <w:t>соответствуют</w:t>
      </w:r>
      <w:r>
        <w:rPr>
          <w:rFonts w:ascii="Times New Roman" w:hAnsi="Times New Roman"/>
          <w:sz w:val="24"/>
        </w:rPr>
        <w:t xml:space="preserve"> ООП.</w:t>
      </w:r>
      <w:r w:rsidR="001950CC">
        <w:rPr>
          <w:rFonts w:ascii="Times New Roman" w:hAnsi="Times New Roman"/>
          <w:sz w:val="24"/>
        </w:rPr>
        <w:t xml:space="preserve"> </w:t>
      </w:r>
      <w:r>
        <w:rPr>
          <w:rFonts w:ascii="Times New Roman" w:hAnsi="Times New Roman"/>
          <w:sz w:val="24"/>
        </w:rPr>
        <w:t xml:space="preserve">Рабочие программы по предметам учебного плана выполняются в полном объёме (100%), включая практическую часть. </w:t>
      </w:r>
    </w:p>
    <w:p w:rsidR="00D67C2C" w:rsidRPr="003565B8" w:rsidRDefault="00D67C2C" w:rsidP="00D67C2C">
      <w:pPr>
        <w:pStyle w:val="a4"/>
        <w:spacing w:after="0"/>
        <w:ind w:left="0"/>
        <w:jc w:val="both"/>
        <w:rPr>
          <w:rFonts w:ascii="Times New Roman" w:hAnsi="Times New Roman"/>
          <w:sz w:val="24"/>
        </w:rPr>
      </w:pPr>
    </w:p>
    <w:p w:rsidR="00D67C2C" w:rsidRDefault="00D67C2C" w:rsidP="00D67C2C">
      <w:pPr>
        <w:pStyle w:val="a4"/>
        <w:numPr>
          <w:ilvl w:val="1"/>
          <w:numId w:val="14"/>
        </w:numPr>
        <w:spacing w:after="0"/>
        <w:ind w:left="426" w:hanging="426"/>
        <w:jc w:val="both"/>
        <w:rPr>
          <w:rFonts w:ascii="Times New Roman" w:hAnsi="Times New Roman"/>
          <w:b/>
          <w:sz w:val="24"/>
        </w:rPr>
      </w:pPr>
      <w:r w:rsidRPr="003D0980">
        <w:rPr>
          <w:rFonts w:ascii="Times New Roman" w:hAnsi="Times New Roman"/>
          <w:b/>
          <w:sz w:val="24"/>
        </w:rPr>
        <w:t>Качество уроков и индивидуальной работы с обучающимися</w:t>
      </w:r>
    </w:p>
    <w:p w:rsidR="00D67C2C" w:rsidRPr="00300B8E" w:rsidRDefault="00D67C2C" w:rsidP="00D67C2C">
      <w:pPr>
        <w:ind w:firstLine="708"/>
        <w:jc w:val="both"/>
        <w:rPr>
          <w:sz w:val="24"/>
        </w:rPr>
      </w:pPr>
      <w:r w:rsidRPr="00300B8E">
        <w:rPr>
          <w:sz w:val="24"/>
        </w:rPr>
        <w:t>В рамках внутришкольного контроля, согласно плану работы школы проводятся тематические проверки состояния преподавания предметов в общеобразовательном учреждении.</w:t>
      </w:r>
    </w:p>
    <w:p w:rsidR="00D67C2C" w:rsidRPr="00300B8E" w:rsidRDefault="00D67C2C" w:rsidP="00D67C2C">
      <w:pPr>
        <w:ind w:firstLine="708"/>
        <w:jc w:val="both"/>
        <w:rPr>
          <w:sz w:val="24"/>
        </w:rPr>
      </w:pPr>
      <w:r w:rsidRPr="00300B8E">
        <w:rPr>
          <w:sz w:val="24"/>
        </w:rPr>
        <w:t>Проверк</w:t>
      </w:r>
      <w:r>
        <w:rPr>
          <w:sz w:val="24"/>
        </w:rPr>
        <w:t>и</w:t>
      </w:r>
      <w:r w:rsidRPr="00300B8E">
        <w:rPr>
          <w:sz w:val="24"/>
        </w:rPr>
        <w:t xml:space="preserve"> осуществля</w:t>
      </w:r>
      <w:r>
        <w:rPr>
          <w:sz w:val="24"/>
        </w:rPr>
        <w:t>ются</w:t>
      </w:r>
      <w:r w:rsidRPr="00300B8E">
        <w:rPr>
          <w:sz w:val="24"/>
        </w:rPr>
        <w:t xml:space="preserve"> с целью выявления  данных, характеризующих работу учителей</w:t>
      </w:r>
      <w:r>
        <w:rPr>
          <w:sz w:val="24"/>
        </w:rPr>
        <w:t>, с целью</w:t>
      </w:r>
      <w:r w:rsidRPr="00300B8E">
        <w:rPr>
          <w:sz w:val="24"/>
        </w:rPr>
        <w:t xml:space="preserve"> реализации личностно-ориентированного подхода к обучению учащихся </w:t>
      </w:r>
      <w:r>
        <w:rPr>
          <w:sz w:val="24"/>
        </w:rPr>
        <w:t>с</w:t>
      </w:r>
      <w:r w:rsidRPr="00300B8E">
        <w:rPr>
          <w:sz w:val="24"/>
        </w:rPr>
        <w:t xml:space="preserve"> учетом их индивидуальных и возрастных особенностей, а также по поэтапной подготовке учащихся к государственной итоговой аттестации</w:t>
      </w:r>
      <w:r>
        <w:rPr>
          <w:sz w:val="24"/>
        </w:rPr>
        <w:t>.</w:t>
      </w:r>
    </w:p>
    <w:p w:rsidR="00D67C2C" w:rsidRDefault="00D67C2C" w:rsidP="00D67C2C">
      <w:pPr>
        <w:jc w:val="both"/>
        <w:rPr>
          <w:sz w:val="24"/>
        </w:rPr>
      </w:pPr>
      <w:r>
        <w:rPr>
          <w:sz w:val="24"/>
        </w:rPr>
        <w:t>В ходе проверок проводится следующая работа:</w:t>
      </w:r>
    </w:p>
    <w:p w:rsidR="00D67C2C" w:rsidRDefault="00D67C2C" w:rsidP="00D67C2C">
      <w:pPr>
        <w:pStyle w:val="a4"/>
        <w:numPr>
          <w:ilvl w:val="0"/>
          <w:numId w:val="15"/>
        </w:numPr>
        <w:spacing w:after="0" w:line="240" w:lineRule="auto"/>
        <w:ind w:left="284" w:hanging="284"/>
        <w:jc w:val="both"/>
        <w:rPr>
          <w:rFonts w:ascii="Times New Roman" w:hAnsi="Times New Roman"/>
          <w:sz w:val="24"/>
          <w:szCs w:val="24"/>
        </w:rPr>
      </w:pPr>
      <w:r>
        <w:rPr>
          <w:rFonts w:ascii="Times New Roman" w:hAnsi="Times New Roman"/>
          <w:sz w:val="24"/>
          <w:szCs w:val="24"/>
        </w:rPr>
        <w:t>посещение и анализ уроков;</w:t>
      </w:r>
    </w:p>
    <w:p w:rsidR="00D67C2C" w:rsidRDefault="00D67C2C" w:rsidP="00D67C2C">
      <w:pPr>
        <w:pStyle w:val="a4"/>
        <w:numPr>
          <w:ilvl w:val="0"/>
          <w:numId w:val="15"/>
        </w:numPr>
        <w:spacing w:after="0" w:line="240" w:lineRule="auto"/>
        <w:ind w:left="284" w:hanging="284"/>
        <w:jc w:val="both"/>
        <w:rPr>
          <w:rFonts w:ascii="Times New Roman" w:hAnsi="Times New Roman"/>
          <w:sz w:val="24"/>
          <w:szCs w:val="24"/>
        </w:rPr>
      </w:pPr>
      <w:r>
        <w:rPr>
          <w:rFonts w:ascii="Times New Roman" w:hAnsi="Times New Roman"/>
          <w:sz w:val="24"/>
          <w:szCs w:val="24"/>
        </w:rPr>
        <w:t>проведение сравнительного анализа успеваемости учащихся за 3 года;</w:t>
      </w:r>
    </w:p>
    <w:p w:rsidR="00D67C2C" w:rsidRDefault="00D67C2C" w:rsidP="00D67C2C">
      <w:pPr>
        <w:pStyle w:val="a4"/>
        <w:numPr>
          <w:ilvl w:val="0"/>
          <w:numId w:val="15"/>
        </w:numPr>
        <w:spacing w:after="0" w:line="240" w:lineRule="auto"/>
        <w:ind w:left="284" w:hanging="284"/>
        <w:jc w:val="both"/>
        <w:rPr>
          <w:rFonts w:ascii="Times New Roman" w:hAnsi="Times New Roman"/>
          <w:sz w:val="24"/>
          <w:szCs w:val="24"/>
        </w:rPr>
      </w:pPr>
      <w:r w:rsidRPr="00085FEC">
        <w:rPr>
          <w:rFonts w:ascii="Times New Roman" w:hAnsi="Times New Roman"/>
          <w:sz w:val="24"/>
          <w:szCs w:val="24"/>
        </w:rPr>
        <w:t>проведен</w:t>
      </w:r>
      <w:r>
        <w:rPr>
          <w:rFonts w:ascii="Times New Roman" w:hAnsi="Times New Roman"/>
          <w:sz w:val="24"/>
          <w:szCs w:val="24"/>
        </w:rPr>
        <w:t>ие</w:t>
      </w:r>
      <w:r w:rsidRPr="00085FEC">
        <w:rPr>
          <w:rFonts w:ascii="Times New Roman" w:hAnsi="Times New Roman"/>
          <w:sz w:val="24"/>
          <w:szCs w:val="24"/>
        </w:rPr>
        <w:t xml:space="preserve"> исследован</w:t>
      </w:r>
      <w:r>
        <w:rPr>
          <w:rFonts w:ascii="Times New Roman" w:hAnsi="Times New Roman"/>
          <w:sz w:val="24"/>
          <w:szCs w:val="24"/>
        </w:rPr>
        <w:t>ия психо</w:t>
      </w:r>
      <w:r w:rsidRPr="00085FEC">
        <w:rPr>
          <w:rFonts w:ascii="Times New Roman" w:hAnsi="Times New Roman"/>
          <w:sz w:val="24"/>
          <w:szCs w:val="24"/>
        </w:rPr>
        <w:t>эмоционального состояния учащихся и их комфортности обучения на уроках</w:t>
      </w:r>
      <w:r>
        <w:rPr>
          <w:rFonts w:ascii="Times New Roman" w:hAnsi="Times New Roman"/>
          <w:sz w:val="24"/>
          <w:szCs w:val="24"/>
        </w:rPr>
        <w:t>;</w:t>
      </w:r>
    </w:p>
    <w:p w:rsidR="00D67C2C" w:rsidRDefault="00D67C2C" w:rsidP="00D67C2C">
      <w:pPr>
        <w:pStyle w:val="a4"/>
        <w:numPr>
          <w:ilvl w:val="0"/>
          <w:numId w:val="15"/>
        </w:numPr>
        <w:spacing w:after="0" w:line="240" w:lineRule="auto"/>
        <w:ind w:left="284" w:hanging="284"/>
        <w:jc w:val="both"/>
        <w:rPr>
          <w:rFonts w:ascii="Times New Roman" w:hAnsi="Times New Roman"/>
          <w:sz w:val="24"/>
          <w:szCs w:val="24"/>
        </w:rPr>
      </w:pPr>
      <w:r>
        <w:rPr>
          <w:rFonts w:ascii="Times New Roman" w:hAnsi="Times New Roman"/>
          <w:sz w:val="24"/>
          <w:szCs w:val="24"/>
        </w:rPr>
        <w:t>проведение административных контрольных работ;</w:t>
      </w:r>
    </w:p>
    <w:p w:rsidR="00D67C2C" w:rsidRDefault="00D67C2C" w:rsidP="00D67C2C">
      <w:pPr>
        <w:pStyle w:val="a4"/>
        <w:numPr>
          <w:ilvl w:val="0"/>
          <w:numId w:val="15"/>
        </w:numPr>
        <w:spacing w:after="0" w:line="240" w:lineRule="auto"/>
        <w:ind w:left="284" w:hanging="284"/>
        <w:jc w:val="both"/>
        <w:rPr>
          <w:rFonts w:ascii="Times New Roman" w:hAnsi="Times New Roman"/>
          <w:sz w:val="24"/>
          <w:szCs w:val="24"/>
        </w:rPr>
      </w:pPr>
      <w:r w:rsidRPr="00FE7695">
        <w:rPr>
          <w:rFonts w:ascii="Times New Roman" w:hAnsi="Times New Roman"/>
          <w:sz w:val="24"/>
          <w:szCs w:val="24"/>
        </w:rPr>
        <w:t>провер</w:t>
      </w:r>
      <w:r>
        <w:rPr>
          <w:rFonts w:ascii="Times New Roman" w:hAnsi="Times New Roman"/>
          <w:sz w:val="24"/>
          <w:szCs w:val="24"/>
        </w:rPr>
        <w:t>ка</w:t>
      </w:r>
      <w:r w:rsidRPr="00FE7695">
        <w:rPr>
          <w:rFonts w:ascii="Times New Roman" w:hAnsi="Times New Roman"/>
          <w:sz w:val="24"/>
          <w:szCs w:val="24"/>
        </w:rPr>
        <w:t xml:space="preserve"> рабочи</w:t>
      </w:r>
      <w:r>
        <w:rPr>
          <w:rFonts w:ascii="Times New Roman" w:hAnsi="Times New Roman"/>
          <w:sz w:val="24"/>
          <w:szCs w:val="24"/>
        </w:rPr>
        <w:t>х</w:t>
      </w:r>
      <w:r w:rsidRPr="00FE7695">
        <w:rPr>
          <w:rFonts w:ascii="Times New Roman" w:hAnsi="Times New Roman"/>
          <w:sz w:val="24"/>
          <w:szCs w:val="24"/>
        </w:rPr>
        <w:t xml:space="preserve"> тетрад</w:t>
      </w:r>
      <w:r>
        <w:rPr>
          <w:rFonts w:ascii="Times New Roman" w:hAnsi="Times New Roman"/>
          <w:sz w:val="24"/>
          <w:szCs w:val="24"/>
        </w:rPr>
        <w:t>ей учащихся (выборочно), тетрадей для контрольных работ;</w:t>
      </w:r>
    </w:p>
    <w:p w:rsidR="00D67C2C" w:rsidRDefault="00D67C2C" w:rsidP="00D67C2C">
      <w:pPr>
        <w:pStyle w:val="a4"/>
        <w:numPr>
          <w:ilvl w:val="0"/>
          <w:numId w:val="15"/>
        </w:numPr>
        <w:spacing w:after="0" w:line="240" w:lineRule="auto"/>
        <w:ind w:left="284" w:hanging="284"/>
        <w:jc w:val="both"/>
        <w:rPr>
          <w:rFonts w:ascii="Times New Roman" w:hAnsi="Times New Roman"/>
          <w:sz w:val="24"/>
          <w:szCs w:val="24"/>
        </w:rPr>
      </w:pPr>
      <w:r>
        <w:rPr>
          <w:rFonts w:ascii="Times New Roman" w:hAnsi="Times New Roman"/>
          <w:sz w:val="24"/>
          <w:szCs w:val="24"/>
        </w:rPr>
        <w:t>проведение анализа участия учащихся в интеллектуальных и творческих конкурсах на уровне школы и города.</w:t>
      </w:r>
    </w:p>
    <w:p w:rsidR="00D67C2C" w:rsidRDefault="00D67C2C" w:rsidP="00D67C2C">
      <w:pPr>
        <w:pStyle w:val="a4"/>
        <w:spacing w:after="0" w:line="240" w:lineRule="auto"/>
        <w:ind w:left="0" w:firstLine="708"/>
        <w:jc w:val="both"/>
        <w:rPr>
          <w:rFonts w:ascii="Times New Roman" w:hAnsi="Times New Roman"/>
          <w:sz w:val="24"/>
          <w:szCs w:val="24"/>
        </w:rPr>
      </w:pPr>
      <w:r>
        <w:rPr>
          <w:rFonts w:ascii="Times New Roman" w:hAnsi="Times New Roman"/>
          <w:sz w:val="24"/>
          <w:szCs w:val="24"/>
        </w:rPr>
        <w:t xml:space="preserve">95% учащихся </w:t>
      </w:r>
      <w:r w:rsidRPr="000B0A1B">
        <w:rPr>
          <w:rFonts w:ascii="Times New Roman" w:hAnsi="Times New Roman"/>
          <w:sz w:val="24"/>
          <w:szCs w:val="24"/>
        </w:rPr>
        <w:t>имеют положительное отношение к предмет</w:t>
      </w:r>
      <w:r>
        <w:rPr>
          <w:rFonts w:ascii="Times New Roman" w:hAnsi="Times New Roman"/>
          <w:sz w:val="24"/>
          <w:szCs w:val="24"/>
        </w:rPr>
        <w:t>ам</w:t>
      </w:r>
      <w:r w:rsidRPr="000B0A1B">
        <w:rPr>
          <w:rFonts w:ascii="Times New Roman" w:hAnsi="Times New Roman"/>
          <w:sz w:val="24"/>
          <w:szCs w:val="24"/>
        </w:rPr>
        <w:t>, с удовольствием идут на урок, никогда не пропускают урок</w:t>
      </w:r>
      <w:r>
        <w:rPr>
          <w:rFonts w:ascii="Times New Roman" w:hAnsi="Times New Roman"/>
          <w:sz w:val="24"/>
          <w:szCs w:val="24"/>
        </w:rPr>
        <w:t>и</w:t>
      </w:r>
      <w:r w:rsidRPr="000B0A1B">
        <w:rPr>
          <w:rFonts w:ascii="Times New Roman" w:hAnsi="Times New Roman"/>
          <w:sz w:val="24"/>
          <w:szCs w:val="24"/>
        </w:rPr>
        <w:t xml:space="preserve"> без уважительной причины, довольны отношением учител</w:t>
      </w:r>
      <w:r>
        <w:rPr>
          <w:rFonts w:ascii="Times New Roman" w:hAnsi="Times New Roman"/>
          <w:sz w:val="24"/>
          <w:szCs w:val="24"/>
        </w:rPr>
        <w:t xml:space="preserve">ей </w:t>
      </w:r>
      <w:r w:rsidRPr="000B0A1B">
        <w:rPr>
          <w:rFonts w:ascii="Times New Roman" w:hAnsi="Times New Roman"/>
          <w:sz w:val="24"/>
          <w:szCs w:val="24"/>
        </w:rPr>
        <w:t>к ним, комфортно чувствуют себя на урок</w:t>
      </w:r>
      <w:r>
        <w:rPr>
          <w:rFonts w:ascii="Times New Roman" w:hAnsi="Times New Roman"/>
          <w:sz w:val="24"/>
          <w:szCs w:val="24"/>
        </w:rPr>
        <w:t>ах</w:t>
      </w:r>
      <w:r w:rsidRPr="000B0A1B">
        <w:rPr>
          <w:rFonts w:ascii="Times New Roman" w:hAnsi="Times New Roman"/>
          <w:sz w:val="24"/>
          <w:szCs w:val="24"/>
        </w:rPr>
        <w:t xml:space="preserve">, испытывают положительные эмоции, </w:t>
      </w:r>
      <w:r>
        <w:rPr>
          <w:rFonts w:ascii="Times New Roman" w:hAnsi="Times New Roman"/>
          <w:sz w:val="24"/>
          <w:szCs w:val="24"/>
        </w:rPr>
        <w:t xml:space="preserve">обучающимся </w:t>
      </w:r>
      <w:r w:rsidRPr="000B0A1B">
        <w:rPr>
          <w:rFonts w:ascii="Times New Roman" w:hAnsi="Times New Roman"/>
          <w:sz w:val="24"/>
          <w:szCs w:val="24"/>
        </w:rPr>
        <w:t>нравится работать парами, в команде.  Ребятам нравится, что учител</w:t>
      </w:r>
      <w:r>
        <w:rPr>
          <w:rFonts w:ascii="Times New Roman" w:hAnsi="Times New Roman"/>
          <w:sz w:val="24"/>
          <w:szCs w:val="24"/>
        </w:rPr>
        <w:t>я</w:t>
      </w:r>
      <w:r w:rsidRPr="000B0A1B">
        <w:rPr>
          <w:rFonts w:ascii="Times New Roman" w:hAnsi="Times New Roman"/>
          <w:sz w:val="24"/>
          <w:szCs w:val="24"/>
        </w:rPr>
        <w:t xml:space="preserve"> на уроках используют интересные презентации, фильмы</w:t>
      </w:r>
      <w:r>
        <w:rPr>
          <w:rFonts w:ascii="Times New Roman" w:hAnsi="Times New Roman"/>
          <w:sz w:val="24"/>
          <w:szCs w:val="24"/>
        </w:rPr>
        <w:t>, проводят уроки с использованием и</w:t>
      </w:r>
      <w:r w:rsidRPr="00722F96">
        <w:rPr>
          <w:rFonts w:ascii="Times New Roman" w:hAnsi="Times New Roman"/>
          <w:sz w:val="24"/>
          <w:szCs w:val="24"/>
        </w:rPr>
        <w:t>нформационно-коммуникационн</w:t>
      </w:r>
      <w:r>
        <w:rPr>
          <w:rFonts w:ascii="Times New Roman" w:hAnsi="Times New Roman"/>
          <w:sz w:val="24"/>
          <w:szCs w:val="24"/>
        </w:rPr>
        <w:t>ых</w:t>
      </w:r>
      <w:r w:rsidRPr="00722F96">
        <w:rPr>
          <w:rFonts w:ascii="Times New Roman" w:hAnsi="Times New Roman"/>
          <w:sz w:val="24"/>
          <w:szCs w:val="24"/>
        </w:rPr>
        <w:t xml:space="preserve"> </w:t>
      </w:r>
      <w:r>
        <w:rPr>
          <w:rFonts w:ascii="Times New Roman" w:hAnsi="Times New Roman"/>
          <w:sz w:val="24"/>
          <w:szCs w:val="24"/>
        </w:rPr>
        <w:t>технологий.</w:t>
      </w:r>
    </w:p>
    <w:p w:rsidR="00D67C2C" w:rsidRDefault="00D67C2C" w:rsidP="00D67C2C">
      <w:pPr>
        <w:ind w:firstLine="284"/>
        <w:jc w:val="both"/>
        <w:rPr>
          <w:sz w:val="24"/>
        </w:rPr>
      </w:pPr>
      <w:r>
        <w:rPr>
          <w:sz w:val="24"/>
        </w:rPr>
        <w:lastRenderedPageBreak/>
        <w:t xml:space="preserve">       </w:t>
      </w:r>
      <w:r w:rsidRPr="003F7F07">
        <w:rPr>
          <w:rFonts w:eastAsia="Calibri"/>
          <w:sz w:val="24"/>
        </w:rPr>
        <w:t>Ан</w:t>
      </w:r>
      <w:r>
        <w:rPr>
          <w:sz w:val="24"/>
        </w:rPr>
        <w:t>ализ посещенных уроков показывае</w:t>
      </w:r>
      <w:r w:rsidRPr="003F7F07">
        <w:rPr>
          <w:rFonts w:eastAsia="Calibri"/>
          <w:sz w:val="24"/>
        </w:rPr>
        <w:t>т, что все учителя-предметники работают согласно утвержденным рабочим программам, своевременно проводят корректировку календарно-тематического планирования</w:t>
      </w:r>
      <w:r>
        <w:rPr>
          <w:sz w:val="24"/>
        </w:rPr>
        <w:t>.</w:t>
      </w:r>
      <w:r>
        <w:rPr>
          <w:rFonts w:eastAsia="Calibri"/>
          <w:sz w:val="24"/>
        </w:rPr>
        <w:t xml:space="preserve"> </w:t>
      </w:r>
    </w:p>
    <w:p w:rsidR="00D67C2C" w:rsidRDefault="00D67C2C" w:rsidP="00D67C2C">
      <w:pPr>
        <w:ind w:firstLine="708"/>
        <w:jc w:val="both"/>
        <w:rPr>
          <w:rFonts w:eastAsia="Calibri"/>
          <w:sz w:val="24"/>
        </w:rPr>
      </w:pPr>
      <w:r>
        <w:rPr>
          <w:rFonts w:eastAsia="Calibri"/>
          <w:sz w:val="24"/>
        </w:rPr>
        <w:t>Все учителя владеют методикой преподавания предмет</w:t>
      </w:r>
      <w:r>
        <w:rPr>
          <w:sz w:val="24"/>
        </w:rPr>
        <w:t>ов с использованием современной компьютерной техники</w:t>
      </w:r>
      <w:r>
        <w:rPr>
          <w:rFonts w:eastAsia="Calibri"/>
          <w:sz w:val="24"/>
        </w:rPr>
        <w:t xml:space="preserve">, всегда имеют развернутый план-конспект урока. С целью подготовки учащихся к государственной итоговой аттестации широко внедряют в учебную деятельность тестовые формы контроля. </w:t>
      </w:r>
    </w:p>
    <w:p w:rsidR="00D67C2C" w:rsidRDefault="00D67C2C" w:rsidP="00D67C2C">
      <w:pPr>
        <w:ind w:firstLine="708"/>
        <w:jc w:val="both"/>
        <w:rPr>
          <w:sz w:val="24"/>
        </w:rPr>
      </w:pPr>
      <w:r w:rsidRPr="00A1069C">
        <w:rPr>
          <w:rFonts w:eastAsia="Calibri"/>
          <w:sz w:val="24"/>
        </w:rPr>
        <w:t>На уроках реализуется си</w:t>
      </w:r>
      <w:r>
        <w:rPr>
          <w:rFonts w:eastAsia="Calibri"/>
          <w:sz w:val="24"/>
        </w:rPr>
        <w:t>стемно - деятельностный подход, у</w:t>
      </w:r>
      <w:r w:rsidRPr="00A1069C">
        <w:rPr>
          <w:sz w:val="24"/>
        </w:rPr>
        <w:t>чителя  создают условия и направляют учеников на приобретение знаний в процессе собственной деятельности</w:t>
      </w:r>
      <w:r>
        <w:rPr>
          <w:sz w:val="24"/>
        </w:rPr>
        <w:t xml:space="preserve">. Выявляя пробелы в знаниях учащихся, учителя-предметники организуют индивидуальную работу, реализуя  при этом </w:t>
      </w:r>
      <w:r>
        <w:rPr>
          <w:rFonts w:eastAsia="Calibri"/>
          <w:sz w:val="24"/>
        </w:rPr>
        <w:t>личностно-ориентированный  подход к обучению.</w:t>
      </w:r>
      <w:r>
        <w:rPr>
          <w:sz w:val="24"/>
        </w:rPr>
        <w:t xml:space="preserve"> </w:t>
      </w:r>
    </w:p>
    <w:p w:rsidR="00D67C2C" w:rsidRDefault="00D67C2C" w:rsidP="00D67C2C">
      <w:pPr>
        <w:ind w:firstLine="708"/>
        <w:jc w:val="both"/>
        <w:rPr>
          <w:sz w:val="24"/>
        </w:rPr>
      </w:pPr>
      <w:r>
        <w:rPr>
          <w:sz w:val="24"/>
        </w:rPr>
        <w:t>Проводимые у</w:t>
      </w:r>
      <w:r w:rsidRPr="00C02C2A">
        <w:rPr>
          <w:sz w:val="24"/>
        </w:rPr>
        <w:t>роки</w:t>
      </w:r>
      <w:r>
        <w:rPr>
          <w:sz w:val="24"/>
        </w:rPr>
        <w:t xml:space="preserve"> соответствуют требованиям ФГОС</w:t>
      </w:r>
      <w:r w:rsidRPr="00C02C2A">
        <w:rPr>
          <w:sz w:val="24"/>
        </w:rPr>
        <w:t xml:space="preserve">. </w:t>
      </w:r>
    </w:p>
    <w:p w:rsidR="00D67C2C" w:rsidRDefault="00D67C2C" w:rsidP="00D67C2C">
      <w:pPr>
        <w:ind w:firstLine="708"/>
        <w:jc w:val="both"/>
        <w:rPr>
          <w:sz w:val="24"/>
        </w:rPr>
      </w:pPr>
    </w:p>
    <w:p w:rsidR="00D67C2C" w:rsidRDefault="00D67C2C" w:rsidP="00D67C2C">
      <w:pPr>
        <w:ind w:firstLine="708"/>
        <w:jc w:val="both"/>
        <w:rPr>
          <w:sz w:val="24"/>
        </w:rPr>
      </w:pPr>
    </w:p>
    <w:p w:rsidR="00D67C2C" w:rsidRPr="00B72065" w:rsidRDefault="00D67C2C" w:rsidP="00D67C2C">
      <w:pPr>
        <w:pStyle w:val="a4"/>
        <w:numPr>
          <w:ilvl w:val="1"/>
          <w:numId w:val="14"/>
        </w:numPr>
        <w:spacing w:after="0"/>
        <w:ind w:left="426" w:hanging="426"/>
        <w:jc w:val="both"/>
        <w:rPr>
          <w:rFonts w:ascii="Times New Roman" w:hAnsi="Times New Roman"/>
          <w:b/>
          <w:sz w:val="24"/>
        </w:rPr>
      </w:pPr>
      <w:r w:rsidRPr="003D0980">
        <w:rPr>
          <w:rFonts w:ascii="Times New Roman" w:hAnsi="Times New Roman"/>
          <w:b/>
          <w:sz w:val="24"/>
        </w:rPr>
        <w:t>Качество внеурочной деятельности (включая классное руководство)</w:t>
      </w:r>
    </w:p>
    <w:p w:rsidR="00D67C2C" w:rsidRPr="008A0869" w:rsidRDefault="00D67C2C" w:rsidP="00D67C2C">
      <w:pPr>
        <w:spacing w:line="240" w:lineRule="atLeast"/>
        <w:ind w:firstLine="708"/>
        <w:jc w:val="both"/>
        <w:rPr>
          <w:sz w:val="24"/>
        </w:rPr>
      </w:pPr>
      <w:r w:rsidRPr="008A0869">
        <w:rPr>
          <w:sz w:val="24"/>
        </w:rPr>
        <w:t xml:space="preserve">Внеурочная деятельность в нашем образовательном учреждении является составной частью учебно-воспитательного процесса и одной из форм организации свободного времени учащихся. На занятиях во внеурочной деятельности, классные руководители создают условия для самореализации и самоопределения личности </w:t>
      </w:r>
      <w:r>
        <w:rPr>
          <w:sz w:val="24"/>
        </w:rPr>
        <w:t xml:space="preserve">каждого </w:t>
      </w:r>
      <w:r w:rsidRPr="008A0869">
        <w:rPr>
          <w:sz w:val="24"/>
        </w:rPr>
        <w:t>учен</w:t>
      </w:r>
      <w:r>
        <w:rPr>
          <w:sz w:val="24"/>
        </w:rPr>
        <w:t>ика, где основным принципом, реш</w:t>
      </w:r>
      <w:r w:rsidRPr="008A0869">
        <w:rPr>
          <w:sz w:val="24"/>
        </w:rPr>
        <w:t xml:space="preserve">ающим современные образовательные задачи становится принцип деятельности и целостного представления о мире. </w:t>
      </w:r>
    </w:p>
    <w:p w:rsidR="00D67C2C" w:rsidRPr="00D56433" w:rsidRDefault="00D67C2C" w:rsidP="00D67C2C">
      <w:pPr>
        <w:spacing w:line="240" w:lineRule="atLeast"/>
        <w:ind w:firstLine="708"/>
        <w:jc w:val="both"/>
        <w:rPr>
          <w:sz w:val="24"/>
        </w:rPr>
      </w:pPr>
      <w:r w:rsidRPr="00D56433">
        <w:rPr>
          <w:bCs/>
          <w:sz w:val="24"/>
        </w:rPr>
        <w:t>В 1-м классе</w:t>
      </w:r>
      <w:r w:rsidRPr="00D56433">
        <w:rPr>
          <w:sz w:val="24"/>
        </w:rPr>
        <w:t> можно увидеть, как важен именно деятельностный подход, где ученики учатся не только открывать для себя новые знания, но и сами открывают в себе, то, что им больше всего интересно. Они  учатся пользоваться дополнительной литературой, отбирать нужную информацию, делать выводы, оценивать не только себя, но и свою работу.</w:t>
      </w:r>
    </w:p>
    <w:p w:rsidR="00D67C2C" w:rsidRPr="00D56433" w:rsidRDefault="00D67C2C" w:rsidP="00D67C2C">
      <w:pPr>
        <w:spacing w:line="240" w:lineRule="atLeast"/>
        <w:ind w:firstLine="708"/>
        <w:jc w:val="both"/>
        <w:rPr>
          <w:sz w:val="24"/>
        </w:rPr>
      </w:pPr>
      <w:r w:rsidRPr="00D56433">
        <w:rPr>
          <w:bCs/>
          <w:sz w:val="24"/>
        </w:rPr>
        <w:t>Во втором классе</w:t>
      </w:r>
      <w:r w:rsidRPr="00D56433">
        <w:rPr>
          <w:sz w:val="24"/>
        </w:rPr>
        <w:t> можно увидеть, как раскрываются творческие способности обучающихся в области театрального и художественного искусства. Педагоги помогают раскрыться всем детям, в том числе  и замкнутым,  и стеснительным.</w:t>
      </w:r>
    </w:p>
    <w:p w:rsidR="00D67C2C" w:rsidRPr="00D56433" w:rsidRDefault="00D67C2C" w:rsidP="00D67C2C">
      <w:pPr>
        <w:spacing w:line="240" w:lineRule="atLeast"/>
        <w:ind w:firstLine="708"/>
        <w:jc w:val="both"/>
        <w:rPr>
          <w:sz w:val="24"/>
        </w:rPr>
      </w:pPr>
      <w:r w:rsidRPr="00D56433">
        <w:rPr>
          <w:bCs/>
          <w:sz w:val="24"/>
        </w:rPr>
        <w:t>В третьем классе</w:t>
      </w:r>
      <w:r w:rsidRPr="00D56433">
        <w:rPr>
          <w:sz w:val="24"/>
        </w:rPr>
        <w:t> каждый ученик уже пробует себя в роли исследователя или садовода, дизайнера или просто наблюдателя за своей деятельностью.</w:t>
      </w:r>
    </w:p>
    <w:p w:rsidR="00D67C2C" w:rsidRPr="00D56433" w:rsidRDefault="00D67C2C" w:rsidP="00D67C2C">
      <w:pPr>
        <w:spacing w:line="240" w:lineRule="atLeast"/>
        <w:ind w:firstLine="708"/>
        <w:jc w:val="both"/>
        <w:rPr>
          <w:sz w:val="24"/>
        </w:rPr>
      </w:pPr>
      <w:r w:rsidRPr="00D56433">
        <w:rPr>
          <w:bCs/>
          <w:sz w:val="24"/>
        </w:rPr>
        <w:t>К четвертому классу</w:t>
      </w:r>
      <w:r w:rsidRPr="00D56433">
        <w:rPr>
          <w:sz w:val="24"/>
        </w:rPr>
        <w:t>  учитель уже знает, на что способен каждый его ученик, в какой области он преуспел. И тогда выпускник начальной школы чувствует себя уверенно, принимает активное участие во всех  классных, школьных делах, знает что хочет, в какой области ему нет равных – он сможет проявить  себя и помочь тому, кто в этом нуждается.</w:t>
      </w:r>
    </w:p>
    <w:p w:rsidR="00D67C2C" w:rsidRDefault="00D67C2C" w:rsidP="00D67C2C">
      <w:pPr>
        <w:spacing w:line="240" w:lineRule="atLeast"/>
        <w:ind w:firstLine="708"/>
        <w:jc w:val="both"/>
        <w:rPr>
          <w:sz w:val="24"/>
        </w:rPr>
      </w:pPr>
      <w:r w:rsidRPr="00D56433">
        <w:rPr>
          <w:sz w:val="24"/>
        </w:rPr>
        <w:t xml:space="preserve">Делая вывод, можно с уверенностью сказать, что каждый выпускник начальной школы умеет учиться </w:t>
      </w:r>
      <w:proofErr w:type="spellStart"/>
      <w:r w:rsidRPr="00D56433">
        <w:rPr>
          <w:sz w:val="24"/>
        </w:rPr>
        <w:t>учиться</w:t>
      </w:r>
      <w:proofErr w:type="spellEnd"/>
      <w:r w:rsidRPr="00D56433">
        <w:rPr>
          <w:sz w:val="24"/>
        </w:rPr>
        <w:t>, применять полученные знания на практике самостоятельно в любой жизненной ситуации.</w:t>
      </w:r>
      <w:r w:rsidRPr="008A0869">
        <w:rPr>
          <w:sz w:val="24"/>
        </w:rPr>
        <w:t xml:space="preserve"> </w:t>
      </w:r>
    </w:p>
    <w:p w:rsidR="00D67C2C" w:rsidRPr="008A0869" w:rsidRDefault="00D67C2C" w:rsidP="00D67C2C">
      <w:pPr>
        <w:spacing w:line="240" w:lineRule="atLeast"/>
        <w:ind w:firstLine="708"/>
        <w:jc w:val="both"/>
        <w:rPr>
          <w:sz w:val="24"/>
        </w:rPr>
      </w:pPr>
      <w:r>
        <w:rPr>
          <w:sz w:val="24"/>
        </w:rPr>
        <w:t>В 201</w:t>
      </w:r>
      <w:r w:rsidR="0090182A">
        <w:rPr>
          <w:sz w:val="24"/>
        </w:rPr>
        <w:t>7</w:t>
      </w:r>
      <w:r>
        <w:rPr>
          <w:sz w:val="24"/>
        </w:rPr>
        <w:t>-201</w:t>
      </w:r>
      <w:r w:rsidR="0090182A">
        <w:rPr>
          <w:sz w:val="24"/>
        </w:rPr>
        <w:t>8</w:t>
      </w:r>
      <w:r>
        <w:rPr>
          <w:sz w:val="24"/>
        </w:rPr>
        <w:t xml:space="preserve"> учебном году родители учащихся начальных классов приняли участие в анкетировании «У</w:t>
      </w:r>
      <w:r w:rsidRPr="008C005D">
        <w:rPr>
          <w:sz w:val="24"/>
          <w:szCs w:val="28"/>
        </w:rPr>
        <w:t xml:space="preserve">довлетворенность занятиями  </w:t>
      </w:r>
      <w:r>
        <w:rPr>
          <w:sz w:val="24"/>
          <w:szCs w:val="28"/>
        </w:rPr>
        <w:t xml:space="preserve">по </w:t>
      </w:r>
      <w:r w:rsidRPr="008C005D">
        <w:rPr>
          <w:sz w:val="24"/>
          <w:szCs w:val="28"/>
        </w:rPr>
        <w:t>внеурочной деятельности</w:t>
      </w:r>
      <w:r>
        <w:rPr>
          <w:sz w:val="24"/>
          <w:szCs w:val="28"/>
        </w:rPr>
        <w:t>».</w:t>
      </w:r>
    </w:p>
    <w:tbl>
      <w:tblPr>
        <w:tblStyle w:val="a5"/>
        <w:tblW w:w="9923" w:type="dxa"/>
        <w:jc w:val="center"/>
        <w:tblLayout w:type="fixed"/>
        <w:tblLook w:val="04A0" w:firstRow="1" w:lastRow="0" w:firstColumn="1" w:lastColumn="0" w:noHBand="0" w:noVBand="1"/>
      </w:tblPr>
      <w:tblGrid>
        <w:gridCol w:w="2269"/>
        <w:gridCol w:w="1134"/>
        <w:gridCol w:w="2126"/>
        <w:gridCol w:w="1417"/>
        <w:gridCol w:w="1843"/>
        <w:gridCol w:w="1134"/>
      </w:tblGrid>
      <w:tr w:rsidR="00D67C2C" w:rsidTr="00D67C2C">
        <w:trPr>
          <w:jc w:val="center"/>
        </w:trPr>
        <w:tc>
          <w:tcPr>
            <w:tcW w:w="3403" w:type="dxa"/>
            <w:gridSpan w:val="2"/>
            <w:tcBorders>
              <w:top w:val="single" w:sz="4" w:space="0" w:color="auto"/>
            </w:tcBorders>
            <w:vAlign w:val="center"/>
          </w:tcPr>
          <w:p w:rsidR="00D67C2C" w:rsidRPr="00D67C2C" w:rsidRDefault="00D67C2C" w:rsidP="00D67C2C">
            <w:pPr>
              <w:rPr>
                <w:sz w:val="24"/>
              </w:rPr>
            </w:pPr>
            <w:r w:rsidRPr="00D67C2C">
              <w:rPr>
                <w:sz w:val="24"/>
              </w:rPr>
              <w:t>Нравится ли посещать Вашему ребенку занятия по внеурочной деятельности?</w:t>
            </w:r>
          </w:p>
          <w:p w:rsidR="00D67C2C" w:rsidRPr="00D67C2C" w:rsidRDefault="00D67C2C" w:rsidP="00D67C2C">
            <w:pPr>
              <w:rPr>
                <w:sz w:val="24"/>
              </w:rPr>
            </w:pPr>
            <w:r w:rsidRPr="00D67C2C">
              <w:rPr>
                <w:sz w:val="24"/>
              </w:rPr>
              <w:t>%</w:t>
            </w:r>
          </w:p>
        </w:tc>
        <w:tc>
          <w:tcPr>
            <w:tcW w:w="3543" w:type="dxa"/>
            <w:gridSpan w:val="2"/>
          </w:tcPr>
          <w:p w:rsidR="00D67C2C" w:rsidRPr="00D67C2C" w:rsidRDefault="00D67C2C" w:rsidP="00D67C2C">
            <w:pPr>
              <w:rPr>
                <w:sz w:val="24"/>
              </w:rPr>
            </w:pPr>
            <w:r w:rsidRPr="00D67C2C">
              <w:rPr>
                <w:sz w:val="24"/>
              </w:rPr>
              <w:t>Удовлетворены ли Вы набором занятий по внеурочной деятельности, предложенным школой?</w:t>
            </w:r>
          </w:p>
          <w:p w:rsidR="00D67C2C" w:rsidRPr="00D67C2C" w:rsidRDefault="00D67C2C" w:rsidP="00D67C2C">
            <w:pPr>
              <w:rPr>
                <w:sz w:val="24"/>
              </w:rPr>
            </w:pPr>
            <w:r w:rsidRPr="00D67C2C">
              <w:rPr>
                <w:sz w:val="24"/>
              </w:rPr>
              <w:t>%</w:t>
            </w:r>
          </w:p>
        </w:tc>
        <w:tc>
          <w:tcPr>
            <w:tcW w:w="2977" w:type="dxa"/>
            <w:gridSpan w:val="2"/>
            <w:tcBorders>
              <w:right w:val="single" w:sz="4" w:space="0" w:color="auto"/>
            </w:tcBorders>
          </w:tcPr>
          <w:p w:rsidR="00D67C2C" w:rsidRPr="00D67C2C" w:rsidRDefault="00D67C2C" w:rsidP="00D67C2C">
            <w:pPr>
              <w:rPr>
                <w:sz w:val="24"/>
              </w:rPr>
            </w:pPr>
            <w:r w:rsidRPr="00D67C2C">
              <w:rPr>
                <w:sz w:val="24"/>
              </w:rPr>
              <w:t>Знаете ли Вы расписание занятий по внеурочной деятельности, которые посещает Ваш ребенок?</w:t>
            </w:r>
          </w:p>
          <w:p w:rsidR="00D67C2C" w:rsidRPr="00D67C2C" w:rsidRDefault="00D67C2C" w:rsidP="00D67C2C">
            <w:pPr>
              <w:rPr>
                <w:sz w:val="24"/>
              </w:rPr>
            </w:pPr>
            <w:r w:rsidRPr="00D67C2C">
              <w:rPr>
                <w:sz w:val="24"/>
              </w:rPr>
              <w:t>%</w:t>
            </w:r>
          </w:p>
        </w:tc>
      </w:tr>
      <w:tr w:rsidR="00D67C2C" w:rsidTr="00D67C2C">
        <w:trPr>
          <w:jc w:val="center"/>
        </w:trPr>
        <w:tc>
          <w:tcPr>
            <w:tcW w:w="2269" w:type="dxa"/>
            <w:vAlign w:val="center"/>
          </w:tcPr>
          <w:p w:rsidR="00D67C2C" w:rsidRPr="00D67C2C" w:rsidRDefault="00D67C2C" w:rsidP="00D67C2C">
            <w:pPr>
              <w:rPr>
                <w:sz w:val="24"/>
              </w:rPr>
            </w:pPr>
            <w:r w:rsidRPr="00D67C2C">
              <w:rPr>
                <w:sz w:val="24"/>
              </w:rPr>
              <w:t>Всегда нравится</w:t>
            </w:r>
          </w:p>
        </w:tc>
        <w:tc>
          <w:tcPr>
            <w:tcW w:w="1134" w:type="dxa"/>
          </w:tcPr>
          <w:p w:rsidR="00D67C2C" w:rsidRPr="00D67C2C" w:rsidRDefault="00D67C2C" w:rsidP="00D67C2C">
            <w:pPr>
              <w:jc w:val="both"/>
              <w:rPr>
                <w:sz w:val="24"/>
              </w:rPr>
            </w:pPr>
            <w:r w:rsidRPr="00D67C2C">
              <w:rPr>
                <w:sz w:val="24"/>
              </w:rPr>
              <w:t>85%</w:t>
            </w:r>
          </w:p>
        </w:tc>
        <w:tc>
          <w:tcPr>
            <w:tcW w:w="2126" w:type="dxa"/>
            <w:tcBorders>
              <w:right w:val="single" w:sz="4" w:space="0" w:color="auto"/>
            </w:tcBorders>
          </w:tcPr>
          <w:p w:rsidR="00D67C2C" w:rsidRPr="00D67C2C" w:rsidRDefault="00D67C2C" w:rsidP="00D67C2C">
            <w:pPr>
              <w:jc w:val="both"/>
              <w:rPr>
                <w:sz w:val="24"/>
              </w:rPr>
            </w:pPr>
            <w:r w:rsidRPr="00D67C2C">
              <w:rPr>
                <w:sz w:val="24"/>
              </w:rPr>
              <w:t>Да</w:t>
            </w:r>
          </w:p>
        </w:tc>
        <w:tc>
          <w:tcPr>
            <w:tcW w:w="1417" w:type="dxa"/>
            <w:tcBorders>
              <w:left w:val="single" w:sz="4" w:space="0" w:color="auto"/>
            </w:tcBorders>
          </w:tcPr>
          <w:p w:rsidR="00D67C2C" w:rsidRPr="00D67C2C" w:rsidRDefault="00D67C2C" w:rsidP="00D67C2C">
            <w:pPr>
              <w:jc w:val="both"/>
              <w:rPr>
                <w:sz w:val="24"/>
              </w:rPr>
            </w:pPr>
            <w:r w:rsidRPr="00D67C2C">
              <w:rPr>
                <w:sz w:val="24"/>
              </w:rPr>
              <w:t>89%</w:t>
            </w:r>
          </w:p>
        </w:tc>
        <w:tc>
          <w:tcPr>
            <w:tcW w:w="1843" w:type="dxa"/>
            <w:tcBorders>
              <w:right w:val="single" w:sz="4" w:space="0" w:color="auto"/>
            </w:tcBorders>
          </w:tcPr>
          <w:p w:rsidR="00D67C2C" w:rsidRPr="00D67C2C" w:rsidRDefault="00D67C2C" w:rsidP="00D67C2C">
            <w:pPr>
              <w:jc w:val="both"/>
              <w:rPr>
                <w:sz w:val="24"/>
              </w:rPr>
            </w:pPr>
            <w:r w:rsidRPr="00D67C2C">
              <w:rPr>
                <w:sz w:val="24"/>
              </w:rPr>
              <w:t>Да</w:t>
            </w:r>
          </w:p>
        </w:tc>
        <w:tc>
          <w:tcPr>
            <w:tcW w:w="1134" w:type="dxa"/>
            <w:tcBorders>
              <w:left w:val="single" w:sz="4" w:space="0" w:color="auto"/>
            </w:tcBorders>
          </w:tcPr>
          <w:p w:rsidR="00D67C2C" w:rsidRPr="00D67C2C" w:rsidRDefault="00D67C2C" w:rsidP="00D67C2C">
            <w:pPr>
              <w:jc w:val="both"/>
              <w:rPr>
                <w:sz w:val="24"/>
              </w:rPr>
            </w:pPr>
            <w:r w:rsidRPr="00D67C2C">
              <w:rPr>
                <w:sz w:val="24"/>
              </w:rPr>
              <w:t>94%</w:t>
            </w:r>
          </w:p>
        </w:tc>
      </w:tr>
      <w:tr w:rsidR="00D67C2C" w:rsidTr="00D67C2C">
        <w:trPr>
          <w:jc w:val="center"/>
        </w:trPr>
        <w:tc>
          <w:tcPr>
            <w:tcW w:w="2269" w:type="dxa"/>
            <w:vAlign w:val="center"/>
          </w:tcPr>
          <w:p w:rsidR="00D67C2C" w:rsidRPr="00D67C2C" w:rsidRDefault="00D67C2C" w:rsidP="00D67C2C">
            <w:pPr>
              <w:rPr>
                <w:sz w:val="24"/>
              </w:rPr>
            </w:pPr>
            <w:r w:rsidRPr="00D67C2C">
              <w:rPr>
                <w:sz w:val="24"/>
              </w:rPr>
              <w:t>Иногда нравится</w:t>
            </w:r>
          </w:p>
        </w:tc>
        <w:tc>
          <w:tcPr>
            <w:tcW w:w="1134" w:type="dxa"/>
          </w:tcPr>
          <w:p w:rsidR="00D67C2C" w:rsidRPr="00D67C2C" w:rsidRDefault="00D67C2C" w:rsidP="00D67C2C">
            <w:pPr>
              <w:jc w:val="both"/>
              <w:rPr>
                <w:sz w:val="24"/>
              </w:rPr>
            </w:pPr>
            <w:r w:rsidRPr="00D67C2C">
              <w:rPr>
                <w:sz w:val="24"/>
              </w:rPr>
              <w:t>11%</w:t>
            </w:r>
          </w:p>
        </w:tc>
        <w:tc>
          <w:tcPr>
            <w:tcW w:w="2126" w:type="dxa"/>
            <w:tcBorders>
              <w:right w:val="single" w:sz="4" w:space="0" w:color="auto"/>
            </w:tcBorders>
          </w:tcPr>
          <w:p w:rsidR="00D67C2C" w:rsidRPr="00D67C2C" w:rsidRDefault="00D67C2C" w:rsidP="00D67C2C">
            <w:pPr>
              <w:jc w:val="both"/>
              <w:rPr>
                <w:sz w:val="24"/>
              </w:rPr>
            </w:pPr>
            <w:r w:rsidRPr="00D67C2C">
              <w:rPr>
                <w:sz w:val="24"/>
              </w:rPr>
              <w:t>Нет</w:t>
            </w:r>
          </w:p>
        </w:tc>
        <w:tc>
          <w:tcPr>
            <w:tcW w:w="1417" w:type="dxa"/>
            <w:tcBorders>
              <w:left w:val="single" w:sz="4" w:space="0" w:color="auto"/>
            </w:tcBorders>
          </w:tcPr>
          <w:p w:rsidR="00D67C2C" w:rsidRPr="00D67C2C" w:rsidRDefault="00D67C2C" w:rsidP="00D67C2C">
            <w:pPr>
              <w:jc w:val="both"/>
              <w:rPr>
                <w:sz w:val="24"/>
              </w:rPr>
            </w:pPr>
            <w:r w:rsidRPr="00D67C2C">
              <w:rPr>
                <w:sz w:val="24"/>
              </w:rPr>
              <w:t>1%</w:t>
            </w:r>
          </w:p>
        </w:tc>
        <w:tc>
          <w:tcPr>
            <w:tcW w:w="1843" w:type="dxa"/>
            <w:tcBorders>
              <w:right w:val="single" w:sz="4" w:space="0" w:color="auto"/>
            </w:tcBorders>
          </w:tcPr>
          <w:p w:rsidR="00D67C2C" w:rsidRPr="00D67C2C" w:rsidRDefault="00D67C2C" w:rsidP="00D67C2C">
            <w:pPr>
              <w:jc w:val="both"/>
              <w:rPr>
                <w:sz w:val="24"/>
              </w:rPr>
            </w:pPr>
            <w:r w:rsidRPr="00D67C2C">
              <w:rPr>
                <w:sz w:val="24"/>
              </w:rPr>
              <w:t>Нет</w:t>
            </w:r>
          </w:p>
        </w:tc>
        <w:tc>
          <w:tcPr>
            <w:tcW w:w="1134" w:type="dxa"/>
            <w:tcBorders>
              <w:left w:val="single" w:sz="4" w:space="0" w:color="auto"/>
            </w:tcBorders>
          </w:tcPr>
          <w:p w:rsidR="00D67C2C" w:rsidRPr="00D67C2C" w:rsidRDefault="00D67C2C" w:rsidP="00D67C2C">
            <w:pPr>
              <w:jc w:val="both"/>
              <w:rPr>
                <w:sz w:val="24"/>
              </w:rPr>
            </w:pPr>
            <w:r w:rsidRPr="00D67C2C">
              <w:rPr>
                <w:sz w:val="24"/>
              </w:rPr>
              <w:t>2%</w:t>
            </w:r>
          </w:p>
        </w:tc>
      </w:tr>
      <w:tr w:rsidR="00D67C2C" w:rsidTr="00D67C2C">
        <w:trPr>
          <w:jc w:val="center"/>
        </w:trPr>
        <w:tc>
          <w:tcPr>
            <w:tcW w:w="2269" w:type="dxa"/>
            <w:vAlign w:val="center"/>
          </w:tcPr>
          <w:p w:rsidR="00D67C2C" w:rsidRPr="00D67C2C" w:rsidRDefault="00D67C2C" w:rsidP="00D67C2C">
            <w:pPr>
              <w:rPr>
                <w:sz w:val="24"/>
              </w:rPr>
            </w:pPr>
            <w:r w:rsidRPr="00D67C2C">
              <w:rPr>
                <w:sz w:val="24"/>
              </w:rPr>
              <w:t>Не нравится</w:t>
            </w:r>
          </w:p>
        </w:tc>
        <w:tc>
          <w:tcPr>
            <w:tcW w:w="1134" w:type="dxa"/>
          </w:tcPr>
          <w:p w:rsidR="00D67C2C" w:rsidRPr="00D67C2C" w:rsidRDefault="00D67C2C" w:rsidP="00D67C2C">
            <w:pPr>
              <w:jc w:val="both"/>
              <w:rPr>
                <w:sz w:val="24"/>
              </w:rPr>
            </w:pPr>
            <w:r w:rsidRPr="00D67C2C">
              <w:rPr>
                <w:sz w:val="24"/>
              </w:rPr>
              <w:t>4%</w:t>
            </w:r>
          </w:p>
        </w:tc>
        <w:tc>
          <w:tcPr>
            <w:tcW w:w="2126" w:type="dxa"/>
            <w:tcBorders>
              <w:right w:val="single" w:sz="4" w:space="0" w:color="auto"/>
            </w:tcBorders>
          </w:tcPr>
          <w:p w:rsidR="00D67C2C" w:rsidRPr="00D67C2C" w:rsidRDefault="00D67C2C" w:rsidP="00D67C2C">
            <w:pPr>
              <w:jc w:val="both"/>
              <w:rPr>
                <w:sz w:val="24"/>
              </w:rPr>
            </w:pPr>
            <w:r w:rsidRPr="00D67C2C">
              <w:rPr>
                <w:sz w:val="24"/>
              </w:rPr>
              <w:t>Частично</w:t>
            </w:r>
          </w:p>
        </w:tc>
        <w:tc>
          <w:tcPr>
            <w:tcW w:w="1417" w:type="dxa"/>
            <w:tcBorders>
              <w:left w:val="single" w:sz="4" w:space="0" w:color="auto"/>
            </w:tcBorders>
          </w:tcPr>
          <w:p w:rsidR="00D67C2C" w:rsidRPr="00D67C2C" w:rsidRDefault="00D67C2C" w:rsidP="00D67C2C">
            <w:pPr>
              <w:jc w:val="both"/>
              <w:rPr>
                <w:sz w:val="24"/>
              </w:rPr>
            </w:pPr>
            <w:r w:rsidRPr="00D67C2C">
              <w:rPr>
                <w:sz w:val="24"/>
              </w:rPr>
              <w:t>10%</w:t>
            </w:r>
          </w:p>
        </w:tc>
        <w:tc>
          <w:tcPr>
            <w:tcW w:w="1843" w:type="dxa"/>
            <w:tcBorders>
              <w:right w:val="single" w:sz="4" w:space="0" w:color="auto"/>
            </w:tcBorders>
          </w:tcPr>
          <w:p w:rsidR="00D67C2C" w:rsidRPr="00D67C2C" w:rsidRDefault="00D67C2C" w:rsidP="00D67C2C">
            <w:pPr>
              <w:jc w:val="both"/>
              <w:rPr>
                <w:sz w:val="24"/>
              </w:rPr>
            </w:pPr>
            <w:r w:rsidRPr="00D67C2C">
              <w:rPr>
                <w:sz w:val="24"/>
              </w:rPr>
              <w:t>Частично</w:t>
            </w:r>
          </w:p>
        </w:tc>
        <w:tc>
          <w:tcPr>
            <w:tcW w:w="1134" w:type="dxa"/>
            <w:tcBorders>
              <w:left w:val="single" w:sz="4" w:space="0" w:color="auto"/>
            </w:tcBorders>
          </w:tcPr>
          <w:p w:rsidR="00D67C2C" w:rsidRPr="00D67C2C" w:rsidRDefault="00D67C2C" w:rsidP="00D67C2C">
            <w:pPr>
              <w:jc w:val="both"/>
              <w:rPr>
                <w:sz w:val="24"/>
              </w:rPr>
            </w:pPr>
            <w:r w:rsidRPr="00D67C2C">
              <w:rPr>
                <w:sz w:val="24"/>
              </w:rPr>
              <w:t>4%</w:t>
            </w:r>
          </w:p>
        </w:tc>
      </w:tr>
      <w:tr w:rsidR="00D67C2C" w:rsidTr="00D67C2C">
        <w:trPr>
          <w:jc w:val="center"/>
        </w:trPr>
        <w:tc>
          <w:tcPr>
            <w:tcW w:w="3403" w:type="dxa"/>
            <w:gridSpan w:val="2"/>
            <w:tcBorders>
              <w:top w:val="single" w:sz="4" w:space="0" w:color="auto"/>
            </w:tcBorders>
            <w:vAlign w:val="center"/>
          </w:tcPr>
          <w:p w:rsidR="00D67C2C" w:rsidRPr="00D67C2C" w:rsidRDefault="00D67C2C" w:rsidP="00D67C2C">
            <w:pPr>
              <w:rPr>
                <w:sz w:val="24"/>
              </w:rPr>
            </w:pPr>
            <w:r w:rsidRPr="00D67C2C">
              <w:rPr>
                <w:sz w:val="24"/>
              </w:rPr>
              <w:t xml:space="preserve">Какое влияние оказывают эти занятия на развитие положительных качеств и способностей Вашего ребёнка, на его  подготовку к </w:t>
            </w:r>
            <w:r w:rsidRPr="00D67C2C">
              <w:rPr>
                <w:sz w:val="24"/>
              </w:rPr>
              <w:lastRenderedPageBreak/>
              <w:t>продолжению образования, трудовой и профессиональной деятельности?</w:t>
            </w:r>
          </w:p>
          <w:p w:rsidR="00D67C2C" w:rsidRPr="00D67C2C" w:rsidRDefault="00D67C2C" w:rsidP="00D67C2C">
            <w:pPr>
              <w:rPr>
                <w:sz w:val="24"/>
              </w:rPr>
            </w:pPr>
            <w:r w:rsidRPr="00D67C2C">
              <w:rPr>
                <w:sz w:val="24"/>
              </w:rPr>
              <w:t>%</w:t>
            </w:r>
          </w:p>
        </w:tc>
        <w:tc>
          <w:tcPr>
            <w:tcW w:w="3543" w:type="dxa"/>
            <w:gridSpan w:val="2"/>
          </w:tcPr>
          <w:p w:rsidR="00D67C2C" w:rsidRPr="00D67C2C" w:rsidRDefault="00D67C2C" w:rsidP="00D67C2C">
            <w:pPr>
              <w:rPr>
                <w:sz w:val="24"/>
              </w:rPr>
            </w:pPr>
            <w:r w:rsidRPr="00D67C2C">
              <w:rPr>
                <w:sz w:val="24"/>
              </w:rPr>
              <w:lastRenderedPageBreak/>
              <w:t xml:space="preserve">Какое влияние оказывают занятия по внеурочной деятельности на формирование интересов, развитие их </w:t>
            </w:r>
            <w:r w:rsidRPr="00D67C2C">
              <w:rPr>
                <w:sz w:val="24"/>
              </w:rPr>
              <w:lastRenderedPageBreak/>
              <w:t>талантов и способностей Вашего ребёнка?</w:t>
            </w:r>
          </w:p>
          <w:p w:rsidR="00D67C2C" w:rsidRPr="00D67C2C" w:rsidRDefault="00D67C2C" w:rsidP="00D67C2C">
            <w:pPr>
              <w:rPr>
                <w:sz w:val="24"/>
              </w:rPr>
            </w:pPr>
            <w:r w:rsidRPr="00D67C2C">
              <w:rPr>
                <w:sz w:val="24"/>
              </w:rPr>
              <w:t>%</w:t>
            </w:r>
          </w:p>
        </w:tc>
        <w:tc>
          <w:tcPr>
            <w:tcW w:w="2977" w:type="dxa"/>
            <w:gridSpan w:val="2"/>
            <w:tcBorders>
              <w:right w:val="single" w:sz="4" w:space="0" w:color="auto"/>
            </w:tcBorders>
          </w:tcPr>
          <w:p w:rsidR="00D67C2C" w:rsidRPr="00D67C2C" w:rsidRDefault="00D67C2C" w:rsidP="00D67C2C">
            <w:pPr>
              <w:rPr>
                <w:sz w:val="24"/>
              </w:rPr>
            </w:pPr>
            <w:r w:rsidRPr="00D67C2C">
              <w:rPr>
                <w:sz w:val="24"/>
              </w:rPr>
              <w:lastRenderedPageBreak/>
              <w:t>Чтобы Вы хотели изменить в работе кружков, секций?</w:t>
            </w:r>
          </w:p>
          <w:p w:rsidR="00D67C2C" w:rsidRPr="00D67C2C" w:rsidRDefault="00D67C2C" w:rsidP="00D67C2C">
            <w:pPr>
              <w:rPr>
                <w:sz w:val="24"/>
              </w:rPr>
            </w:pPr>
            <w:r w:rsidRPr="00D67C2C">
              <w:rPr>
                <w:sz w:val="24"/>
              </w:rPr>
              <w:t>%</w:t>
            </w:r>
          </w:p>
        </w:tc>
      </w:tr>
      <w:tr w:rsidR="00D67C2C" w:rsidTr="00D67C2C">
        <w:trPr>
          <w:jc w:val="center"/>
        </w:trPr>
        <w:tc>
          <w:tcPr>
            <w:tcW w:w="2269" w:type="dxa"/>
            <w:vAlign w:val="center"/>
          </w:tcPr>
          <w:p w:rsidR="00D67C2C" w:rsidRPr="00D67C2C" w:rsidRDefault="00D67C2C" w:rsidP="00D67C2C">
            <w:pPr>
              <w:rPr>
                <w:sz w:val="24"/>
              </w:rPr>
            </w:pPr>
            <w:r w:rsidRPr="00D67C2C">
              <w:rPr>
                <w:sz w:val="24"/>
              </w:rPr>
              <w:lastRenderedPageBreak/>
              <w:t>Значительное</w:t>
            </w:r>
          </w:p>
        </w:tc>
        <w:tc>
          <w:tcPr>
            <w:tcW w:w="1134" w:type="dxa"/>
          </w:tcPr>
          <w:p w:rsidR="00D67C2C" w:rsidRPr="00D67C2C" w:rsidRDefault="00D67C2C" w:rsidP="00D67C2C">
            <w:pPr>
              <w:jc w:val="both"/>
              <w:rPr>
                <w:sz w:val="24"/>
              </w:rPr>
            </w:pPr>
            <w:r w:rsidRPr="00D67C2C">
              <w:rPr>
                <w:sz w:val="24"/>
              </w:rPr>
              <w:t>84%</w:t>
            </w:r>
          </w:p>
        </w:tc>
        <w:tc>
          <w:tcPr>
            <w:tcW w:w="2126" w:type="dxa"/>
            <w:tcBorders>
              <w:right w:val="single" w:sz="4" w:space="0" w:color="auto"/>
            </w:tcBorders>
            <w:vAlign w:val="center"/>
          </w:tcPr>
          <w:p w:rsidR="00D67C2C" w:rsidRPr="00D67C2C" w:rsidRDefault="00D67C2C" w:rsidP="00D67C2C">
            <w:pPr>
              <w:rPr>
                <w:sz w:val="24"/>
              </w:rPr>
            </w:pPr>
            <w:r w:rsidRPr="00D67C2C">
              <w:rPr>
                <w:sz w:val="24"/>
              </w:rPr>
              <w:t>Значительное</w:t>
            </w:r>
          </w:p>
        </w:tc>
        <w:tc>
          <w:tcPr>
            <w:tcW w:w="1417" w:type="dxa"/>
            <w:tcBorders>
              <w:left w:val="single" w:sz="4" w:space="0" w:color="auto"/>
            </w:tcBorders>
          </w:tcPr>
          <w:p w:rsidR="00D67C2C" w:rsidRPr="00D67C2C" w:rsidRDefault="00D67C2C" w:rsidP="00D67C2C">
            <w:pPr>
              <w:jc w:val="both"/>
              <w:rPr>
                <w:sz w:val="24"/>
              </w:rPr>
            </w:pPr>
            <w:r w:rsidRPr="00D67C2C">
              <w:rPr>
                <w:sz w:val="24"/>
              </w:rPr>
              <w:t>90%</w:t>
            </w:r>
          </w:p>
        </w:tc>
        <w:tc>
          <w:tcPr>
            <w:tcW w:w="1843" w:type="dxa"/>
            <w:tcBorders>
              <w:right w:val="single" w:sz="4" w:space="0" w:color="auto"/>
            </w:tcBorders>
          </w:tcPr>
          <w:p w:rsidR="00D67C2C" w:rsidRPr="00D67C2C" w:rsidRDefault="00D67C2C" w:rsidP="00D67C2C">
            <w:pPr>
              <w:jc w:val="both"/>
              <w:rPr>
                <w:sz w:val="24"/>
              </w:rPr>
            </w:pPr>
            <w:r w:rsidRPr="00D67C2C">
              <w:rPr>
                <w:sz w:val="24"/>
              </w:rPr>
              <w:t>Ничего</w:t>
            </w:r>
          </w:p>
        </w:tc>
        <w:tc>
          <w:tcPr>
            <w:tcW w:w="1134" w:type="dxa"/>
            <w:tcBorders>
              <w:left w:val="single" w:sz="4" w:space="0" w:color="auto"/>
            </w:tcBorders>
          </w:tcPr>
          <w:p w:rsidR="00D67C2C" w:rsidRPr="00D67C2C" w:rsidRDefault="00D67C2C" w:rsidP="00D67C2C">
            <w:pPr>
              <w:jc w:val="both"/>
              <w:rPr>
                <w:sz w:val="24"/>
              </w:rPr>
            </w:pPr>
            <w:r w:rsidRPr="00D67C2C">
              <w:rPr>
                <w:sz w:val="24"/>
              </w:rPr>
              <w:t>85%</w:t>
            </w:r>
          </w:p>
        </w:tc>
      </w:tr>
      <w:tr w:rsidR="00D67C2C" w:rsidTr="00D67C2C">
        <w:trPr>
          <w:jc w:val="center"/>
        </w:trPr>
        <w:tc>
          <w:tcPr>
            <w:tcW w:w="2269" w:type="dxa"/>
            <w:vAlign w:val="center"/>
          </w:tcPr>
          <w:p w:rsidR="00D67C2C" w:rsidRPr="00D67C2C" w:rsidRDefault="00D67C2C" w:rsidP="00D67C2C">
            <w:pPr>
              <w:rPr>
                <w:sz w:val="24"/>
              </w:rPr>
            </w:pPr>
            <w:r w:rsidRPr="00D67C2C">
              <w:rPr>
                <w:sz w:val="24"/>
              </w:rPr>
              <w:t>Незначительное</w:t>
            </w:r>
          </w:p>
        </w:tc>
        <w:tc>
          <w:tcPr>
            <w:tcW w:w="1134" w:type="dxa"/>
          </w:tcPr>
          <w:p w:rsidR="00D67C2C" w:rsidRPr="00D67C2C" w:rsidRDefault="00D67C2C" w:rsidP="00D67C2C">
            <w:pPr>
              <w:jc w:val="both"/>
              <w:rPr>
                <w:sz w:val="24"/>
              </w:rPr>
            </w:pPr>
            <w:r w:rsidRPr="00D67C2C">
              <w:rPr>
                <w:sz w:val="24"/>
              </w:rPr>
              <w:t>15%</w:t>
            </w:r>
          </w:p>
        </w:tc>
        <w:tc>
          <w:tcPr>
            <w:tcW w:w="2126" w:type="dxa"/>
            <w:tcBorders>
              <w:right w:val="single" w:sz="4" w:space="0" w:color="auto"/>
            </w:tcBorders>
            <w:vAlign w:val="center"/>
          </w:tcPr>
          <w:p w:rsidR="00D67C2C" w:rsidRPr="00D67C2C" w:rsidRDefault="00D67C2C" w:rsidP="00D67C2C">
            <w:pPr>
              <w:rPr>
                <w:sz w:val="24"/>
              </w:rPr>
            </w:pPr>
            <w:r w:rsidRPr="00D67C2C">
              <w:rPr>
                <w:sz w:val="24"/>
              </w:rPr>
              <w:t>Незначительное</w:t>
            </w:r>
          </w:p>
        </w:tc>
        <w:tc>
          <w:tcPr>
            <w:tcW w:w="1417" w:type="dxa"/>
            <w:tcBorders>
              <w:left w:val="single" w:sz="4" w:space="0" w:color="auto"/>
            </w:tcBorders>
          </w:tcPr>
          <w:p w:rsidR="00D67C2C" w:rsidRPr="00D67C2C" w:rsidRDefault="00D67C2C" w:rsidP="00D67C2C">
            <w:pPr>
              <w:jc w:val="both"/>
              <w:rPr>
                <w:sz w:val="24"/>
              </w:rPr>
            </w:pPr>
            <w:r w:rsidRPr="00D67C2C">
              <w:rPr>
                <w:sz w:val="24"/>
              </w:rPr>
              <w:t>6%</w:t>
            </w:r>
          </w:p>
        </w:tc>
        <w:tc>
          <w:tcPr>
            <w:tcW w:w="1843" w:type="dxa"/>
            <w:tcBorders>
              <w:right w:val="single" w:sz="4" w:space="0" w:color="auto"/>
            </w:tcBorders>
          </w:tcPr>
          <w:p w:rsidR="00D67C2C" w:rsidRPr="00D67C2C" w:rsidRDefault="00D67C2C" w:rsidP="00D67C2C">
            <w:pPr>
              <w:jc w:val="both"/>
              <w:rPr>
                <w:sz w:val="24"/>
              </w:rPr>
            </w:pPr>
            <w:r w:rsidRPr="00D67C2C">
              <w:rPr>
                <w:sz w:val="24"/>
              </w:rPr>
              <w:t>Расписание</w:t>
            </w:r>
          </w:p>
        </w:tc>
        <w:tc>
          <w:tcPr>
            <w:tcW w:w="1134" w:type="dxa"/>
            <w:tcBorders>
              <w:left w:val="single" w:sz="4" w:space="0" w:color="auto"/>
            </w:tcBorders>
          </w:tcPr>
          <w:p w:rsidR="00D67C2C" w:rsidRPr="00D67C2C" w:rsidRDefault="00D67C2C" w:rsidP="00D67C2C">
            <w:pPr>
              <w:jc w:val="both"/>
              <w:rPr>
                <w:sz w:val="24"/>
              </w:rPr>
            </w:pPr>
            <w:r w:rsidRPr="00D67C2C">
              <w:rPr>
                <w:sz w:val="24"/>
              </w:rPr>
              <w:t>11%</w:t>
            </w:r>
          </w:p>
        </w:tc>
      </w:tr>
      <w:tr w:rsidR="00D67C2C" w:rsidTr="00D67C2C">
        <w:trPr>
          <w:jc w:val="center"/>
        </w:trPr>
        <w:tc>
          <w:tcPr>
            <w:tcW w:w="2269" w:type="dxa"/>
            <w:vAlign w:val="center"/>
          </w:tcPr>
          <w:p w:rsidR="00D67C2C" w:rsidRPr="00D67C2C" w:rsidRDefault="00D67C2C" w:rsidP="00D67C2C">
            <w:pPr>
              <w:rPr>
                <w:sz w:val="24"/>
              </w:rPr>
            </w:pPr>
            <w:r w:rsidRPr="00D67C2C">
              <w:rPr>
                <w:sz w:val="24"/>
              </w:rPr>
              <w:t>Никакого влияния не оказывают</w:t>
            </w:r>
          </w:p>
        </w:tc>
        <w:tc>
          <w:tcPr>
            <w:tcW w:w="1134" w:type="dxa"/>
          </w:tcPr>
          <w:p w:rsidR="00D67C2C" w:rsidRPr="00D67C2C" w:rsidRDefault="00D67C2C" w:rsidP="00D67C2C">
            <w:pPr>
              <w:jc w:val="both"/>
              <w:rPr>
                <w:sz w:val="24"/>
              </w:rPr>
            </w:pPr>
            <w:r w:rsidRPr="00D67C2C">
              <w:rPr>
                <w:sz w:val="24"/>
              </w:rPr>
              <w:t>1%</w:t>
            </w:r>
          </w:p>
        </w:tc>
        <w:tc>
          <w:tcPr>
            <w:tcW w:w="2126" w:type="dxa"/>
            <w:tcBorders>
              <w:right w:val="single" w:sz="4" w:space="0" w:color="auto"/>
            </w:tcBorders>
            <w:vAlign w:val="center"/>
          </w:tcPr>
          <w:p w:rsidR="00D67C2C" w:rsidRPr="00D67C2C" w:rsidRDefault="00D67C2C" w:rsidP="00D67C2C">
            <w:pPr>
              <w:rPr>
                <w:sz w:val="24"/>
              </w:rPr>
            </w:pPr>
            <w:r w:rsidRPr="00D67C2C">
              <w:rPr>
                <w:sz w:val="24"/>
              </w:rPr>
              <w:t>Никакого влияния не оказывают</w:t>
            </w:r>
          </w:p>
        </w:tc>
        <w:tc>
          <w:tcPr>
            <w:tcW w:w="1417" w:type="dxa"/>
            <w:tcBorders>
              <w:left w:val="single" w:sz="4" w:space="0" w:color="auto"/>
            </w:tcBorders>
          </w:tcPr>
          <w:p w:rsidR="00D67C2C" w:rsidRPr="00D67C2C" w:rsidRDefault="00D67C2C" w:rsidP="00D67C2C">
            <w:pPr>
              <w:jc w:val="both"/>
              <w:rPr>
                <w:sz w:val="24"/>
              </w:rPr>
            </w:pPr>
            <w:r w:rsidRPr="00D67C2C">
              <w:rPr>
                <w:sz w:val="24"/>
              </w:rPr>
              <w:t>4%</w:t>
            </w:r>
          </w:p>
        </w:tc>
        <w:tc>
          <w:tcPr>
            <w:tcW w:w="1843" w:type="dxa"/>
            <w:tcBorders>
              <w:right w:val="single" w:sz="4" w:space="0" w:color="auto"/>
            </w:tcBorders>
          </w:tcPr>
          <w:p w:rsidR="00D67C2C" w:rsidRPr="00D67C2C" w:rsidRDefault="00D67C2C" w:rsidP="00D67C2C">
            <w:pPr>
              <w:jc w:val="both"/>
              <w:rPr>
                <w:sz w:val="24"/>
              </w:rPr>
            </w:pPr>
            <w:r w:rsidRPr="00D67C2C">
              <w:rPr>
                <w:sz w:val="24"/>
              </w:rPr>
              <w:t>Формы работы</w:t>
            </w:r>
          </w:p>
        </w:tc>
        <w:tc>
          <w:tcPr>
            <w:tcW w:w="1134" w:type="dxa"/>
            <w:tcBorders>
              <w:left w:val="single" w:sz="4" w:space="0" w:color="auto"/>
            </w:tcBorders>
          </w:tcPr>
          <w:p w:rsidR="00D67C2C" w:rsidRPr="00D67C2C" w:rsidRDefault="00D67C2C" w:rsidP="00D67C2C">
            <w:pPr>
              <w:jc w:val="both"/>
              <w:rPr>
                <w:sz w:val="24"/>
              </w:rPr>
            </w:pPr>
            <w:r w:rsidRPr="00D67C2C">
              <w:rPr>
                <w:sz w:val="24"/>
              </w:rPr>
              <w:t>4%</w:t>
            </w:r>
          </w:p>
        </w:tc>
      </w:tr>
    </w:tbl>
    <w:p w:rsidR="00D67C2C" w:rsidRDefault="00D67C2C" w:rsidP="00D67C2C">
      <w:pPr>
        <w:jc w:val="both"/>
        <w:rPr>
          <w:sz w:val="24"/>
          <w:szCs w:val="20"/>
        </w:rPr>
      </w:pPr>
      <w:r>
        <w:rPr>
          <w:sz w:val="24"/>
          <w:szCs w:val="20"/>
        </w:rPr>
        <w:t>Таким образом, 95% родителей удовлетворены организацией занятий по внеурочной деятельности в школе.</w:t>
      </w:r>
    </w:p>
    <w:p w:rsidR="00D67C2C" w:rsidRDefault="00D67C2C" w:rsidP="00D67C2C">
      <w:pPr>
        <w:pStyle w:val="a4"/>
        <w:spacing w:after="0"/>
        <w:ind w:left="426"/>
        <w:jc w:val="both"/>
        <w:rPr>
          <w:rFonts w:ascii="Times New Roman" w:hAnsi="Times New Roman"/>
          <w:b/>
          <w:sz w:val="24"/>
        </w:rPr>
      </w:pPr>
    </w:p>
    <w:p w:rsidR="00D67C2C" w:rsidRPr="00D67C2C" w:rsidRDefault="00D67C2C" w:rsidP="00D67C2C">
      <w:pPr>
        <w:pStyle w:val="a4"/>
        <w:numPr>
          <w:ilvl w:val="1"/>
          <w:numId w:val="14"/>
        </w:numPr>
        <w:jc w:val="both"/>
        <w:rPr>
          <w:rFonts w:ascii="Times New Roman" w:hAnsi="Times New Roman"/>
          <w:b/>
          <w:sz w:val="24"/>
        </w:rPr>
      </w:pPr>
      <w:r w:rsidRPr="00D67C2C">
        <w:rPr>
          <w:rFonts w:ascii="Times New Roman" w:hAnsi="Times New Roman"/>
          <w:b/>
          <w:sz w:val="24"/>
        </w:rPr>
        <w:t>Организация занятости обучающихся</w:t>
      </w:r>
    </w:p>
    <w:p w:rsidR="00D67C2C" w:rsidRPr="002C205E" w:rsidRDefault="00D67C2C" w:rsidP="00D67C2C">
      <w:pPr>
        <w:ind w:firstLine="708"/>
        <w:jc w:val="both"/>
        <w:rPr>
          <w:sz w:val="24"/>
        </w:rPr>
      </w:pPr>
      <w:r w:rsidRPr="002C205E">
        <w:rPr>
          <w:sz w:val="24"/>
        </w:rPr>
        <w:t>Для развития творческих способностей детей в школе работают кружки и спортивные  секции</w:t>
      </w:r>
      <w:r>
        <w:rPr>
          <w:sz w:val="24"/>
        </w:rPr>
        <w:t>, что является</w:t>
      </w:r>
      <w:r w:rsidRPr="002C205E">
        <w:rPr>
          <w:sz w:val="24"/>
        </w:rPr>
        <w:t xml:space="preserve"> важн</w:t>
      </w:r>
      <w:r>
        <w:rPr>
          <w:sz w:val="24"/>
        </w:rPr>
        <w:t>ой</w:t>
      </w:r>
      <w:r w:rsidRPr="002C205E">
        <w:rPr>
          <w:sz w:val="24"/>
        </w:rPr>
        <w:t xml:space="preserve"> составн</w:t>
      </w:r>
      <w:r>
        <w:rPr>
          <w:sz w:val="24"/>
        </w:rPr>
        <w:t>ой</w:t>
      </w:r>
      <w:r w:rsidRPr="002C205E">
        <w:rPr>
          <w:sz w:val="24"/>
        </w:rPr>
        <w:t xml:space="preserve"> часть</w:t>
      </w:r>
      <w:r>
        <w:rPr>
          <w:sz w:val="24"/>
        </w:rPr>
        <w:t>ю</w:t>
      </w:r>
      <w:r w:rsidRPr="002C205E">
        <w:rPr>
          <w:sz w:val="24"/>
        </w:rPr>
        <w:t xml:space="preserve"> воспитательной системы школы. </w:t>
      </w:r>
    </w:p>
    <w:p w:rsidR="00D67C2C" w:rsidRPr="002C205E" w:rsidRDefault="00D67C2C" w:rsidP="00D67C2C">
      <w:pPr>
        <w:ind w:firstLine="708"/>
        <w:jc w:val="both"/>
        <w:rPr>
          <w:sz w:val="24"/>
        </w:rPr>
      </w:pPr>
      <w:r w:rsidRPr="002C205E">
        <w:rPr>
          <w:sz w:val="24"/>
        </w:rPr>
        <w:t>Приём детей в кружки и спортивные секции  проводится на добровольной основе</w:t>
      </w:r>
      <w:r>
        <w:rPr>
          <w:sz w:val="24"/>
        </w:rPr>
        <w:t xml:space="preserve"> по заявлениям родителей</w:t>
      </w:r>
      <w:r w:rsidRPr="002C205E">
        <w:rPr>
          <w:sz w:val="24"/>
        </w:rPr>
        <w:t xml:space="preserve">. </w:t>
      </w:r>
      <w:r>
        <w:rPr>
          <w:sz w:val="24"/>
        </w:rPr>
        <w:t xml:space="preserve">Занятия </w:t>
      </w:r>
      <w:r w:rsidRPr="002C205E">
        <w:rPr>
          <w:sz w:val="24"/>
        </w:rPr>
        <w:t>провод</w:t>
      </w:r>
      <w:r>
        <w:rPr>
          <w:sz w:val="24"/>
        </w:rPr>
        <w:t>я</w:t>
      </w:r>
      <w:r w:rsidRPr="002C205E">
        <w:rPr>
          <w:sz w:val="24"/>
        </w:rPr>
        <w:t xml:space="preserve">тся согласно утверждённому расписанию, которое составляется с учётом </w:t>
      </w:r>
      <w:r>
        <w:rPr>
          <w:sz w:val="24"/>
        </w:rPr>
        <w:t xml:space="preserve">занятости </w:t>
      </w:r>
      <w:r w:rsidRPr="002C205E">
        <w:rPr>
          <w:sz w:val="24"/>
        </w:rPr>
        <w:t xml:space="preserve"> детей, </w:t>
      </w:r>
      <w:r>
        <w:rPr>
          <w:sz w:val="24"/>
        </w:rPr>
        <w:t xml:space="preserve">их </w:t>
      </w:r>
      <w:r w:rsidRPr="002C205E">
        <w:rPr>
          <w:sz w:val="24"/>
        </w:rPr>
        <w:t>возрастных особенностей</w:t>
      </w:r>
      <w:r>
        <w:rPr>
          <w:sz w:val="24"/>
        </w:rPr>
        <w:t>.</w:t>
      </w:r>
    </w:p>
    <w:p w:rsidR="00D67C2C" w:rsidRPr="009A4A9B" w:rsidRDefault="00D67C2C" w:rsidP="00D67C2C">
      <w:pPr>
        <w:pStyle w:val="a4"/>
        <w:numPr>
          <w:ilvl w:val="0"/>
          <w:numId w:val="6"/>
        </w:numPr>
        <w:tabs>
          <w:tab w:val="left" w:pos="284"/>
        </w:tabs>
        <w:ind w:left="142" w:hanging="142"/>
        <w:jc w:val="center"/>
        <w:rPr>
          <w:rFonts w:ascii="Times New Roman" w:hAnsi="Times New Roman"/>
          <w:b/>
          <w:sz w:val="28"/>
        </w:rPr>
      </w:pPr>
      <w:r w:rsidRPr="009A4A9B">
        <w:rPr>
          <w:rFonts w:ascii="Times New Roman" w:hAnsi="Times New Roman"/>
          <w:b/>
          <w:sz w:val="24"/>
        </w:rPr>
        <w:t>Качество условий, обеспечивающих образовательный процесс</w:t>
      </w:r>
    </w:p>
    <w:p w:rsidR="00D67C2C" w:rsidRPr="009A4A9B" w:rsidRDefault="00D67C2C" w:rsidP="00D67C2C">
      <w:pPr>
        <w:pStyle w:val="a4"/>
        <w:tabs>
          <w:tab w:val="left" w:pos="284"/>
        </w:tabs>
        <w:ind w:left="142"/>
        <w:rPr>
          <w:rFonts w:ascii="Times New Roman" w:hAnsi="Times New Roman"/>
          <w:b/>
          <w:sz w:val="28"/>
        </w:rPr>
      </w:pPr>
    </w:p>
    <w:p w:rsidR="00D67C2C" w:rsidRPr="004E7D47" w:rsidRDefault="00D67C2C" w:rsidP="00D67C2C">
      <w:pPr>
        <w:pStyle w:val="a4"/>
        <w:numPr>
          <w:ilvl w:val="1"/>
          <w:numId w:val="17"/>
        </w:numPr>
        <w:spacing w:after="0"/>
        <w:ind w:left="567" w:hanging="567"/>
        <w:jc w:val="both"/>
        <w:rPr>
          <w:rFonts w:ascii="Times New Roman" w:hAnsi="Times New Roman"/>
          <w:b/>
          <w:sz w:val="32"/>
        </w:rPr>
      </w:pPr>
      <w:r w:rsidRPr="004E7D47">
        <w:rPr>
          <w:rFonts w:ascii="Times New Roman" w:hAnsi="Times New Roman"/>
          <w:b/>
          <w:sz w:val="24"/>
        </w:rPr>
        <w:t>Материально-техническое обеспечение</w:t>
      </w:r>
    </w:p>
    <w:p w:rsidR="00D67C2C" w:rsidRPr="004E7D47" w:rsidRDefault="00D67C2C" w:rsidP="00D67C2C">
      <w:pPr>
        <w:ind w:firstLine="567"/>
        <w:jc w:val="both"/>
        <w:rPr>
          <w:sz w:val="24"/>
        </w:rPr>
      </w:pPr>
      <w:proofErr w:type="spellStart"/>
      <w:r w:rsidRPr="004E7D47">
        <w:rPr>
          <w:sz w:val="24"/>
        </w:rPr>
        <w:t>Учебно</w:t>
      </w:r>
      <w:proofErr w:type="spellEnd"/>
      <w:r w:rsidRPr="004E7D47">
        <w:rPr>
          <w:sz w:val="24"/>
        </w:rPr>
        <w:t xml:space="preserve">–воспитательный процесс в образовательном учреждении осуществляется в типовом здании площадью </w:t>
      </w:r>
      <w:r w:rsidR="002A3A26">
        <w:rPr>
          <w:sz w:val="24"/>
        </w:rPr>
        <w:t>2183,60 м</w:t>
      </w:r>
      <w:r w:rsidRPr="004E7D47">
        <w:rPr>
          <w:sz w:val="24"/>
        </w:rPr>
        <w:t xml:space="preserve">², в </w:t>
      </w:r>
      <w:r w:rsidR="002A3A26">
        <w:rPr>
          <w:sz w:val="24"/>
        </w:rPr>
        <w:t>15</w:t>
      </w:r>
      <w:r w:rsidRPr="004E7D47">
        <w:rPr>
          <w:sz w:val="24"/>
        </w:rPr>
        <w:t xml:space="preserve"> учебных кабинетах, оснащенных достаточным количеством наглядных пособий, информационно – технических средств, позволяющих реализовать учебные планы в области начального, основного, среднего общего образования в полном объеме, позволяет выполнить практическую часть программ по предметам естественного цикла, технологии.</w:t>
      </w:r>
    </w:p>
    <w:p w:rsidR="00D67C2C" w:rsidRPr="008E450C" w:rsidRDefault="00D67C2C" w:rsidP="002A3A26">
      <w:pPr>
        <w:ind w:firstLine="567"/>
        <w:jc w:val="both"/>
        <w:rPr>
          <w:color w:val="000000"/>
          <w:sz w:val="24"/>
        </w:rPr>
      </w:pPr>
      <w:r w:rsidRPr="004E7D47">
        <w:rPr>
          <w:sz w:val="24"/>
        </w:rPr>
        <w:t xml:space="preserve">Все учебные кабинеты  оснащены современным информационно-техническим оборудованием. Книжный фонд библиотеки представлен  в достаточном количестве художественной, справочной, методической литературой, ежегодно в соответствии с заказом обновляется учебная литература. Книжный фонд библиотеки состоит из </w:t>
      </w:r>
      <w:r w:rsidR="00D31C31">
        <w:rPr>
          <w:sz w:val="24"/>
        </w:rPr>
        <w:t>11900</w:t>
      </w:r>
      <w:r w:rsidRPr="004E7D47">
        <w:rPr>
          <w:sz w:val="24"/>
        </w:rPr>
        <w:t xml:space="preserve">  экз. книг. Учебный фонд -  </w:t>
      </w:r>
      <w:r w:rsidR="00D31C31">
        <w:rPr>
          <w:sz w:val="24"/>
        </w:rPr>
        <w:t>3054</w:t>
      </w:r>
      <w:r>
        <w:rPr>
          <w:sz w:val="24"/>
        </w:rPr>
        <w:t xml:space="preserve"> </w:t>
      </w:r>
      <w:r w:rsidRPr="004E7D47">
        <w:rPr>
          <w:sz w:val="24"/>
        </w:rPr>
        <w:t xml:space="preserve">экземпляров, </w:t>
      </w:r>
      <w:r w:rsidRPr="004E7D47">
        <w:rPr>
          <w:rFonts w:eastAsia="Wingdings"/>
          <w:sz w:val="24"/>
        </w:rPr>
        <w:t xml:space="preserve">   </w:t>
      </w:r>
      <w:r w:rsidRPr="004E7D47">
        <w:rPr>
          <w:sz w:val="24"/>
        </w:rPr>
        <w:t xml:space="preserve">фонд </w:t>
      </w:r>
      <w:proofErr w:type="spellStart"/>
      <w:r w:rsidRPr="004E7D47">
        <w:rPr>
          <w:sz w:val="24"/>
        </w:rPr>
        <w:t>медиатеки</w:t>
      </w:r>
      <w:proofErr w:type="spellEnd"/>
      <w:r w:rsidRPr="004E7D47">
        <w:rPr>
          <w:sz w:val="24"/>
        </w:rPr>
        <w:t xml:space="preserve"> – 204 экземпляра. </w:t>
      </w:r>
      <w:r w:rsidR="00D31C31">
        <w:rPr>
          <w:sz w:val="24"/>
        </w:rPr>
        <w:t>Имеется электронный каталог учебников. В читальном зале имеется 20 посадочных мест. Обеспеченность учебниками 96,2%.</w:t>
      </w:r>
    </w:p>
    <w:p w:rsidR="00D67C2C" w:rsidRPr="004E7D47" w:rsidRDefault="00D67C2C" w:rsidP="00D67C2C">
      <w:pPr>
        <w:ind w:firstLine="708"/>
        <w:jc w:val="both"/>
        <w:rPr>
          <w:sz w:val="24"/>
        </w:rPr>
      </w:pPr>
      <w:r w:rsidRPr="004E7D47">
        <w:rPr>
          <w:sz w:val="24"/>
        </w:rPr>
        <w:t xml:space="preserve">При школе имеется спортивная площадка, включающая в себя </w:t>
      </w:r>
      <w:r w:rsidR="00D31C31">
        <w:rPr>
          <w:sz w:val="24"/>
        </w:rPr>
        <w:t xml:space="preserve"> </w:t>
      </w:r>
      <w:r w:rsidRPr="004E7D47">
        <w:rPr>
          <w:sz w:val="24"/>
        </w:rPr>
        <w:t>полосу препятствий</w:t>
      </w:r>
      <w:r w:rsidR="00D31C31">
        <w:rPr>
          <w:sz w:val="24"/>
        </w:rPr>
        <w:t xml:space="preserve"> и</w:t>
      </w:r>
      <w:r w:rsidRPr="004E7D47">
        <w:rPr>
          <w:sz w:val="24"/>
        </w:rPr>
        <w:t xml:space="preserve"> волейбольную </w:t>
      </w:r>
      <w:r w:rsidR="00D31C31">
        <w:rPr>
          <w:sz w:val="24"/>
        </w:rPr>
        <w:t xml:space="preserve">  площадку</w:t>
      </w:r>
      <w:r w:rsidRPr="004E7D47">
        <w:rPr>
          <w:sz w:val="24"/>
        </w:rPr>
        <w:t xml:space="preserve">. Спортивная площадка используется во внеурочной деятельности и при выполнении программы по физической культуре и ОБЖ. </w:t>
      </w:r>
      <w:r w:rsidR="00D31C31">
        <w:rPr>
          <w:sz w:val="24"/>
        </w:rPr>
        <w:t xml:space="preserve"> </w:t>
      </w:r>
      <w:r w:rsidRPr="004E7D47">
        <w:rPr>
          <w:sz w:val="24"/>
        </w:rPr>
        <w:t xml:space="preserve">Занятия в спортивном зале осуществляются в соответствии с расписанием учебных занятий I </w:t>
      </w:r>
      <w:r w:rsidR="00D31C31">
        <w:rPr>
          <w:sz w:val="24"/>
        </w:rPr>
        <w:t xml:space="preserve"> </w:t>
      </w:r>
      <w:r w:rsidRPr="004E7D47">
        <w:rPr>
          <w:sz w:val="24"/>
        </w:rPr>
        <w:t xml:space="preserve">  смены, а занятия спортивных секций проводятся в свободное от учебных занятий время по отдельному расписанию.</w:t>
      </w:r>
    </w:p>
    <w:p w:rsidR="00D67C2C" w:rsidRPr="004E7D47" w:rsidRDefault="00D67C2C" w:rsidP="00D67C2C">
      <w:pPr>
        <w:ind w:firstLine="708"/>
        <w:jc w:val="both"/>
        <w:rPr>
          <w:sz w:val="24"/>
        </w:rPr>
      </w:pPr>
      <w:r w:rsidRPr="004E7D47">
        <w:rPr>
          <w:sz w:val="24"/>
        </w:rPr>
        <w:t xml:space="preserve">Оборудованы мебелью, информационно – техническими средствами кабинеты </w:t>
      </w:r>
      <w:r w:rsidR="00D31C31">
        <w:rPr>
          <w:sz w:val="24"/>
        </w:rPr>
        <w:t xml:space="preserve"> </w:t>
      </w:r>
      <w:r w:rsidRPr="004E7D47">
        <w:rPr>
          <w:sz w:val="24"/>
        </w:rPr>
        <w:t xml:space="preserve"> психолога, социального  педагога, что позволяет целенаправленно осуществлять работу психолого-педагогической службы, ориентированную на оказание педагогической поддержки школьнику. Под педагогической поддержкой мы понимаем оперативную помощь детям в решении их индивидуальных проблем связанных с их психическим и физическим здоровьем, социальным и экономическим положением их семей, успешным продвижением в обучении, в принятии школьных норм и правил.</w:t>
      </w:r>
    </w:p>
    <w:p w:rsidR="00D67C2C" w:rsidRPr="004E7D47" w:rsidRDefault="00D67C2C" w:rsidP="00D67C2C">
      <w:pPr>
        <w:jc w:val="both"/>
        <w:rPr>
          <w:sz w:val="24"/>
        </w:rPr>
      </w:pPr>
      <w:r w:rsidRPr="004E7D47">
        <w:rPr>
          <w:sz w:val="24"/>
        </w:rPr>
        <w:tab/>
        <w:t xml:space="preserve">В школе имеется столовая на </w:t>
      </w:r>
      <w:r w:rsidR="00D31C31">
        <w:rPr>
          <w:sz w:val="24"/>
        </w:rPr>
        <w:t>30</w:t>
      </w:r>
      <w:r w:rsidRPr="004E7D47">
        <w:rPr>
          <w:sz w:val="24"/>
        </w:rPr>
        <w:t xml:space="preserve"> посадочных мест, в которой созданы  условия  для  полноценного  и  качественного  питания учащихся. </w:t>
      </w:r>
      <w:r w:rsidR="009A6FD3" w:rsidRPr="009A6FD3">
        <w:rPr>
          <w:color w:val="000000"/>
          <w:sz w:val="24"/>
          <w:shd w:val="clear" w:color="auto" w:fill="FFFFFF"/>
        </w:rPr>
        <w:t xml:space="preserve">Имеются холодильники, морозильные камеры, духовые шкафы. Отдельные подсобные помещения для хранения продуктов, мытья </w:t>
      </w:r>
      <w:r w:rsidR="009A6FD3" w:rsidRPr="009A6FD3">
        <w:rPr>
          <w:color w:val="000000"/>
          <w:sz w:val="24"/>
          <w:shd w:val="clear" w:color="auto" w:fill="FFFFFF"/>
        </w:rPr>
        <w:lastRenderedPageBreak/>
        <w:t>посуды, хранения посуды. </w:t>
      </w:r>
      <w:r w:rsidRPr="004E7D47">
        <w:rPr>
          <w:sz w:val="24"/>
        </w:rPr>
        <w:t>Вопросы  организации  питания  в  образовательном учреждении находятся  на  контроле  администрации  школы  и  родительской  общественности.</w:t>
      </w:r>
    </w:p>
    <w:p w:rsidR="00D67C2C" w:rsidRPr="004E7D47" w:rsidRDefault="00D67C2C" w:rsidP="00D67C2C">
      <w:pPr>
        <w:jc w:val="both"/>
        <w:rPr>
          <w:sz w:val="24"/>
        </w:rPr>
      </w:pPr>
      <w:r w:rsidRPr="004E7D47">
        <w:rPr>
          <w:sz w:val="24"/>
        </w:rPr>
        <w:tab/>
        <w:t xml:space="preserve">В образовательном учреждении оборудованы  прививочный, медицинский, стоматологический   кабинеты  в    соответствии с   нормами  и требованиями   СанПиН. Медицинское обслуживание  в этих кабинетах  осуществляют специалисты, имеющие медицинское образование.  </w:t>
      </w:r>
      <w:r w:rsidR="009A6FD3">
        <w:rPr>
          <w:sz w:val="24"/>
        </w:rPr>
        <w:t xml:space="preserve"> </w:t>
      </w:r>
    </w:p>
    <w:p w:rsidR="00D67C2C" w:rsidRPr="004E7D47" w:rsidRDefault="00D67C2C" w:rsidP="00D67C2C">
      <w:pPr>
        <w:ind w:firstLine="708"/>
        <w:jc w:val="both"/>
        <w:rPr>
          <w:sz w:val="24"/>
        </w:rPr>
      </w:pPr>
      <w:r w:rsidRPr="004E7D47">
        <w:rPr>
          <w:sz w:val="24"/>
        </w:rPr>
        <w:t>Обучение учащихся основного общего и среднего общего уровней обучения осуществляется  в 1 смену при шестидневной рабочей неделе.</w:t>
      </w:r>
    </w:p>
    <w:p w:rsidR="00D67C2C" w:rsidRPr="004E7D47" w:rsidRDefault="00D67C2C" w:rsidP="00D67C2C">
      <w:pPr>
        <w:ind w:firstLine="708"/>
        <w:jc w:val="both"/>
        <w:rPr>
          <w:sz w:val="24"/>
        </w:rPr>
      </w:pPr>
      <w:r w:rsidRPr="004E7D47">
        <w:rPr>
          <w:sz w:val="24"/>
        </w:rPr>
        <w:t xml:space="preserve">В образовательном учреждении созданы эффективные безопасные условия организации учебно-воспитательного процесса. </w:t>
      </w:r>
    </w:p>
    <w:p w:rsidR="00D67C2C" w:rsidRDefault="009A6FD3" w:rsidP="009A6FD3">
      <w:pPr>
        <w:ind w:firstLine="567"/>
        <w:jc w:val="both"/>
        <w:rPr>
          <w:sz w:val="24"/>
        </w:rPr>
      </w:pPr>
      <w:r>
        <w:rPr>
          <w:sz w:val="24"/>
        </w:rPr>
        <w:t xml:space="preserve">  </w:t>
      </w:r>
      <w:r w:rsidR="00D67C2C" w:rsidRPr="006B6BB0">
        <w:rPr>
          <w:sz w:val="24"/>
        </w:rPr>
        <w:t xml:space="preserve">Таким образом, в образовательном учреждении создана материально-техническая база, позволяющая в полном объеме выполнять образовательные программы в соответствии с Федеральными государственными образовательными стандартами, Федеральными </w:t>
      </w:r>
      <w:r w:rsidR="00D67C2C">
        <w:rPr>
          <w:sz w:val="24"/>
        </w:rPr>
        <w:t xml:space="preserve">государственными образовательными </w:t>
      </w:r>
      <w:r w:rsidR="00D67C2C" w:rsidRPr="006B6BB0">
        <w:rPr>
          <w:sz w:val="24"/>
        </w:rPr>
        <w:t>требованиями, выполнять практическую часть программ по изучаемым предметам учебного плана школы, осуществлять учебно-воспитательный процесс, в соответствии с установленными требованиями и нормами.</w:t>
      </w:r>
    </w:p>
    <w:p w:rsidR="00D67C2C" w:rsidRPr="004E7D47" w:rsidRDefault="00D67C2C" w:rsidP="00D67C2C">
      <w:pPr>
        <w:ind w:firstLine="708"/>
        <w:jc w:val="both"/>
        <w:rPr>
          <w:sz w:val="24"/>
        </w:rPr>
      </w:pPr>
    </w:p>
    <w:p w:rsidR="00D67C2C" w:rsidRDefault="00D67C2C" w:rsidP="00D67C2C">
      <w:pPr>
        <w:pStyle w:val="a4"/>
        <w:numPr>
          <w:ilvl w:val="1"/>
          <w:numId w:val="17"/>
        </w:numPr>
        <w:spacing w:after="0"/>
        <w:ind w:left="567" w:hanging="567"/>
        <w:jc w:val="both"/>
        <w:rPr>
          <w:rFonts w:ascii="Times New Roman" w:hAnsi="Times New Roman"/>
          <w:b/>
          <w:sz w:val="24"/>
        </w:rPr>
      </w:pPr>
      <w:r w:rsidRPr="004E7D47">
        <w:rPr>
          <w:rFonts w:ascii="Times New Roman" w:hAnsi="Times New Roman"/>
          <w:b/>
          <w:sz w:val="24"/>
        </w:rPr>
        <w:t>Информационно-развивающая среда</w:t>
      </w:r>
    </w:p>
    <w:p w:rsidR="00D67C2C" w:rsidRPr="00243439" w:rsidRDefault="00D67C2C" w:rsidP="00D67C2C">
      <w:pPr>
        <w:ind w:firstLine="567"/>
        <w:jc w:val="both"/>
        <w:rPr>
          <w:sz w:val="24"/>
        </w:rPr>
      </w:pPr>
      <w:r w:rsidRPr="00243439">
        <w:rPr>
          <w:sz w:val="24"/>
        </w:rPr>
        <w:t xml:space="preserve">Для успешного обучения и воспитания создана достаточная материальная база: </w:t>
      </w:r>
    </w:p>
    <w:p w:rsidR="00D67C2C" w:rsidRPr="00243439" w:rsidRDefault="00D67C2C" w:rsidP="00D67C2C">
      <w:pPr>
        <w:jc w:val="both"/>
        <w:rPr>
          <w:sz w:val="24"/>
        </w:rPr>
      </w:pPr>
      <w:r w:rsidRPr="00243439">
        <w:rPr>
          <w:sz w:val="24"/>
        </w:rPr>
        <w:t xml:space="preserve">- </w:t>
      </w:r>
      <w:r w:rsidR="009A6FD3">
        <w:rPr>
          <w:sz w:val="24"/>
        </w:rPr>
        <w:t>15</w:t>
      </w:r>
      <w:r w:rsidRPr="00243439">
        <w:rPr>
          <w:sz w:val="24"/>
        </w:rPr>
        <w:t xml:space="preserve"> учебных кабинетов, мастерские трудового обучения, 2 лаборантских к</w:t>
      </w:r>
      <w:r>
        <w:rPr>
          <w:sz w:val="24"/>
        </w:rPr>
        <w:t>омнаты</w:t>
      </w:r>
      <w:r w:rsidRPr="00243439">
        <w:rPr>
          <w:sz w:val="24"/>
        </w:rPr>
        <w:t>, медицинский кабинет</w:t>
      </w:r>
      <w:r>
        <w:rPr>
          <w:sz w:val="24"/>
        </w:rPr>
        <w:t>,</w:t>
      </w:r>
      <w:r w:rsidR="009A6FD3">
        <w:rPr>
          <w:sz w:val="24"/>
        </w:rPr>
        <w:t xml:space="preserve"> столовая на </w:t>
      </w:r>
      <w:r w:rsidRPr="00243439">
        <w:rPr>
          <w:sz w:val="24"/>
        </w:rPr>
        <w:t xml:space="preserve">20 посадочных мест,  </w:t>
      </w:r>
      <w:r>
        <w:rPr>
          <w:sz w:val="24"/>
        </w:rPr>
        <w:t>2</w:t>
      </w:r>
      <w:r w:rsidRPr="00243439">
        <w:rPr>
          <w:sz w:val="24"/>
        </w:rPr>
        <w:t xml:space="preserve"> кабинета информатики, библиотека;</w:t>
      </w:r>
    </w:p>
    <w:p w:rsidR="00D67C2C" w:rsidRPr="00243439" w:rsidRDefault="00D67C2C" w:rsidP="00D67C2C">
      <w:pPr>
        <w:jc w:val="both"/>
        <w:rPr>
          <w:sz w:val="24"/>
        </w:rPr>
      </w:pPr>
      <w:r>
        <w:rPr>
          <w:sz w:val="24"/>
        </w:rPr>
        <w:t xml:space="preserve">- все </w:t>
      </w:r>
      <w:r w:rsidRPr="00243439">
        <w:rPr>
          <w:sz w:val="24"/>
        </w:rPr>
        <w:t>учебн</w:t>
      </w:r>
      <w:r>
        <w:rPr>
          <w:sz w:val="24"/>
        </w:rPr>
        <w:t>ые</w:t>
      </w:r>
      <w:r w:rsidRPr="00243439">
        <w:rPr>
          <w:sz w:val="24"/>
        </w:rPr>
        <w:t xml:space="preserve"> кабинет</w:t>
      </w:r>
      <w:r>
        <w:rPr>
          <w:sz w:val="24"/>
        </w:rPr>
        <w:t>ы</w:t>
      </w:r>
      <w:r w:rsidRPr="00243439">
        <w:rPr>
          <w:sz w:val="24"/>
        </w:rPr>
        <w:t xml:space="preserve"> оснащены мультимедийной техникой: компьютерами, проекторами, интерактивными досками, документ-камерами, многофункциональными устройствами, телевизорами, </w:t>
      </w:r>
      <w:r w:rsidRPr="00243439">
        <w:rPr>
          <w:sz w:val="24"/>
          <w:lang w:val="en-US"/>
        </w:rPr>
        <w:t>DVD</w:t>
      </w:r>
      <w:r w:rsidRPr="00243439">
        <w:rPr>
          <w:sz w:val="24"/>
        </w:rPr>
        <w:t xml:space="preserve"> – плеерами;</w:t>
      </w:r>
    </w:p>
    <w:p w:rsidR="00D67C2C" w:rsidRDefault="00D67C2C" w:rsidP="00D67C2C">
      <w:pPr>
        <w:jc w:val="both"/>
        <w:rPr>
          <w:sz w:val="24"/>
        </w:rPr>
      </w:pPr>
      <w:r w:rsidRPr="00243439">
        <w:rPr>
          <w:sz w:val="24"/>
        </w:rPr>
        <w:t xml:space="preserve">- </w:t>
      </w:r>
      <w:r>
        <w:rPr>
          <w:sz w:val="24"/>
        </w:rPr>
        <w:t xml:space="preserve">  </w:t>
      </w:r>
      <w:r w:rsidRPr="00243439">
        <w:rPr>
          <w:sz w:val="24"/>
        </w:rPr>
        <w:t xml:space="preserve">в школе создана локальная сеть. </w:t>
      </w:r>
    </w:p>
    <w:p w:rsidR="00D67C2C" w:rsidRDefault="009A6FD3" w:rsidP="009A6FD3">
      <w:pPr>
        <w:jc w:val="both"/>
        <w:rPr>
          <w:sz w:val="24"/>
        </w:rPr>
      </w:pPr>
      <w:r>
        <w:rPr>
          <w:sz w:val="24"/>
        </w:rPr>
        <w:t xml:space="preserve"> </w:t>
      </w:r>
      <w:r>
        <w:rPr>
          <w:sz w:val="24"/>
        </w:rPr>
        <w:tab/>
        <w:t xml:space="preserve"> </w:t>
      </w:r>
      <w:r w:rsidR="00D67C2C">
        <w:rPr>
          <w:sz w:val="24"/>
        </w:rPr>
        <w:t>Интеграция электронного журнала/дневника и портала государственных</w:t>
      </w:r>
      <w:r>
        <w:rPr>
          <w:sz w:val="24"/>
        </w:rPr>
        <w:t xml:space="preserve"> услуг выполнена</w:t>
      </w:r>
      <w:r w:rsidR="00D67C2C">
        <w:rPr>
          <w:sz w:val="24"/>
        </w:rPr>
        <w:t xml:space="preserve">. </w:t>
      </w:r>
      <w:r>
        <w:rPr>
          <w:sz w:val="24"/>
        </w:rPr>
        <w:t xml:space="preserve"> </w:t>
      </w:r>
      <w:r w:rsidR="00D67C2C">
        <w:rPr>
          <w:sz w:val="24"/>
        </w:rPr>
        <w:t xml:space="preserve">  </w:t>
      </w:r>
    </w:p>
    <w:p w:rsidR="00D67C2C" w:rsidRDefault="00D67C2C" w:rsidP="00D67C2C">
      <w:pPr>
        <w:ind w:firstLine="708"/>
        <w:jc w:val="both"/>
        <w:rPr>
          <w:sz w:val="24"/>
        </w:rPr>
      </w:pPr>
      <w:r>
        <w:rPr>
          <w:sz w:val="24"/>
        </w:rPr>
        <w:t xml:space="preserve">Наличие технических средств обучения представлено в таблице. </w:t>
      </w:r>
    </w:p>
    <w:p w:rsidR="00D67C2C" w:rsidRDefault="00D67C2C" w:rsidP="00D67C2C">
      <w:pPr>
        <w:jc w:val="both"/>
        <w:rPr>
          <w:sz w:val="24"/>
        </w:rPr>
      </w:pPr>
    </w:p>
    <w:tbl>
      <w:tblPr>
        <w:tblStyle w:val="a5"/>
        <w:tblW w:w="0" w:type="auto"/>
        <w:jc w:val="center"/>
        <w:tblLook w:val="04A0" w:firstRow="1" w:lastRow="0" w:firstColumn="1" w:lastColumn="0" w:noHBand="0" w:noVBand="1"/>
      </w:tblPr>
      <w:tblGrid>
        <w:gridCol w:w="959"/>
        <w:gridCol w:w="5423"/>
        <w:gridCol w:w="1664"/>
      </w:tblGrid>
      <w:tr w:rsidR="00D67C2C" w:rsidRPr="00796668" w:rsidTr="00D67C2C">
        <w:trPr>
          <w:jc w:val="center"/>
        </w:trPr>
        <w:tc>
          <w:tcPr>
            <w:tcW w:w="959" w:type="dxa"/>
            <w:vAlign w:val="center"/>
          </w:tcPr>
          <w:p w:rsidR="00D67C2C" w:rsidRPr="00796668" w:rsidRDefault="00D67C2C" w:rsidP="00D67C2C">
            <w:pPr>
              <w:jc w:val="center"/>
              <w:rPr>
                <w:b/>
                <w:sz w:val="24"/>
              </w:rPr>
            </w:pPr>
            <w:r w:rsidRPr="00796668">
              <w:rPr>
                <w:b/>
                <w:sz w:val="24"/>
              </w:rPr>
              <w:t>№ п/п</w:t>
            </w:r>
          </w:p>
        </w:tc>
        <w:tc>
          <w:tcPr>
            <w:tcW w:w="5423" w:type="dxa"/>
            <w:vAlign w:val="center"/>
          </w:tcPr>
          <w:p w:rsidR="00D67C2C" w:rsidRPr="00796668" w:rsidRDefault="00D67C2C" w:rsidP="00D67C2C">
            <w:pPr>
              <w:jc w:val="center"/>
              <w:rPr>
                <w:b/>
                <w:sz w:val="24"/>
              </w:rPr>
            </w:pPr>
            <w:r w:rsidRPr="00796668">
              <w:rPr>
                <w:b/>
                <w:sz w:val="24"/>
              </w:rPr>
              <w:t>Наименование</w:t>
            </w:r>
          </w:p>
        </w:tc>
        <w:tc>
          <w:tcPr>
            <w:tcW w:w="1664" w:type="dxa"/>
            <w:vAlign w:val="center"/>
          </w:tcPr>
          <w:p w:rsidR="00D67C2C" w:rsidRPr="00796668" w:rsidRDefault="00D67C2C" w:rsidP="00D67C2C">
            <w:pPr>
              <w:jc w:val="center"/>
              <w:rPr>
                <w:b/>
                <w:sz w:val="24"/>
              </w:rPr>
            </w:pPr>
            <w:r w:rsidRPr="00796668">
              <w:rPr>
                <w:b/>
                <w:sz w:val="24"/>
              </w:rPr>
              <w:t>Количество</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 xml:space="preserve">Ноутбук </w:t>
            </w:r>
          </w:p>
        </w:tc>
        <w:tc>
          <w:tcPr>
            <w:tcW w:w="1664" w:type="dxa"/>
          </w:tcPr>
          <w:p w:rsidR="00D67C2C" w:rsidRPr="00796668" w:rsidRDefault="00D67C2C" w:rsidP="00D67C2C">
            <w:pPr>
              <w:jc w:val="center"/>
              <w:rPr>
                <w:sz w:val="24"/>
              </w:rPr>
            </w:pPr>
            <w:r w:rsidRPr="00796668">
              <w:rPr>
                <w:sz w:val="24"/>
              </w:rPr>
              <w:t>52</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 xml:space="preserve">Компьютер </w:t>
            </w:r>
          </w:p>
        </w:tc>
        <w:tc>
          <w:tcPr>
            <w:tcW w:w="1664" w:type="dxa"/>
          </w:tcPr>
          <w:p w:rsidR="00D67C2C" w:rsidRPr="00796668" w:rsidRDefault="00D67C2C" w:rsidP="00D67C2C">
            <w:pPr>
              <w:jc w:val="center"/>
              <w:rPr>
                <w:sz w:val="24"/>
              </w:rPr>
            </w:pPr>
            <w:r w:rsidRPr="00796668">
              <w:rPr>
                <w:sz w:val="24"/>
              </w:rPr>
              <w:t>126</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 xml:space="preserve">Проектор </w:t>
            </w:r>
          </w:p>
        </w:tc>
        <w:tc>
          <w:tcPr>
            <w:tcW w:w="1664" w:type="dxa"/>
          </w:tcPr>
          <w:p w:rsidR="00D67C2C" w:rsidRPr="00796668" w:rsidRDefault="00D67C2C" w:rsidP="00D67C2C">
            <w:pPr>
              <w:jc w:val="center"/>
              <w:rPr>
                <w:sz w:val="24"/>
              </w:rPr>
            </w:pPr>
            <w:r w:rsidRPr="00796668">
              <w:rPr>
                <w:sz w:val="24"/>
              </w:rPr>
              <w:t>36</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Интерактивная доска</w:t>
            </w:r>
          </w:p>
        </w:tc>
        <w:tc>
          <w:tcPr>
            <w:tcW w:w="1664" w:type="dxa"/>
          </w:tcPr>
          <w:p w:rsidR="00D67C2C" w:rsidRPr="00796668" w:rsidRDefault="00D67C2C" w:rsidP="00D67C2C">
            <w:pPr>
              <w:jc w:val="center"/>
              <w:rPr>
                <w:sz w:val="24"/>
              </w:rPr>
            </w:pPr>
            <w:r w:rsidRPr="00796668">
              <w:rPr>
                <w:sz w:val="24"/>
              </w:rPr>
              <w:t>31</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Тележка для хранения</w:t>
            </w:r>
          </w:p>
        </w:tc>
        <w:tc>
          <w:tcPr>
            <w:tcW w:w="1664" w:type="dxa"/>
          </w:tcPr>
          <w:p w:rsidR="00D67C2C" w:rsidRPr="00796668" w:rsidRDefault="00D67C2C" w:rsidP="00D67C2C">
            <w:pPr>
              <w:jc w:val="center"/>
              <w:rPr>
                <w:sz w:val="24"/>
              </w:rPr>
            </w:pPr>
            <w:r w:rsidRPr="00796668">
              <w:rPr>
                <w:sz w:val="24"/>
              </w:rPr>
              <w:t>3</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 xml:space="preserve">Принтер </w:t>
            </w:r>
          </w:p>
        </w:tc>
        <w:tc>
          <w:tcPr>
            <w:tcW w:w="1664" w:type="dxa"/>
          </w:tcPr>
          <w:p w:rsidR="00D67C2C" w:rsidRPr="00796668" w:rsidRDefault="00D67C2C" w:rsidP="00D67C2C">
            <w:pPr>
              <w:jc w:val="center"/>
              <w:rPr>
                <w:sz w:val="24"/>
              </w:rPr>
            </w:pPr>
            <w:r w:rsidRPr="00796668">
              <w:rPr>
                <w:sz w:val="24"/>
              </w:rPr>
              <w:t>52</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 xml:space="preserve">Документ камера </w:t>
            </w:r>
          </w:p>
        </w:tc>
        <w:tc>
          <w:tcPr>
            <w:tcW w:w="1664" w:type="dxa"/>
          </w:tcPr>
          <w:p w:rsidR="00D67C2C" w:rsidRPr="00796668" w:rsidRDefault="00D67C2C" w:rsidP="00D67C2C">
            <w:pPr>
              <w:jc w:val="center"/>
              <w:rPr>
                <w:sz w:val="24"/>
              </w:rPr>
            </w:pPr>
            <w:r w:rsidRPr="00796668">
              <w:rPr>
                <w:sz w:val="24"/>
              </w:rPr>
              <w:t>9</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 xml:space="preserve">Телевизор </w:t>
            </w:r>
          </w:p>
        </w:tc>
        <w:tc>
          <w:tcPr>
            <w:tcW w:w="1664" w:type="dxa"/>
          </w:tcPr>
          <w:p w:rsidR="00D67C2C" w:rsidRPr="00796668" w:rsidRDefault="00D67C2C" w:rsidP="00D67C2C">
            <w:pPr>
              <w:jc w:val="center"/>
              <w:rPr>
                <w:sz w:val="24"/>
              </w:rPr>
            </w:pPr>
            <w:r w:rsidRPr="00796668">
              <w:rPr>
                <w:sz w:val="24"/>
              </w:rPr>
              <w:t>11</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Веб-камера</w:t>
            </w:r>
          </w:p>
        </w:tc>
        <w:tc>
          <w:tcPr>
            <w:tcW w:w="1664" w:type="dxa"/>
          </w:tcPr>
          <w:p w:rsidR="00D67C2C" w:rsidRPr="00796668" w:rsidRDefault="00D67C2C" w:rsidP="00D67C2C">
            <w:pPr>
              <w:jc w:val="center"/>
              <w:rPr>
                <w:sz w:val="24"/>
              </w:rPr>
            </w:pPr>
            <w:r w:rsidRPr="00796668">
              <w:rPr>
                <w:sz w:val="24"/>
              </w:rPr>
              <w:t>2</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proofErr w:type="spellStart"/>
            <w:r w:rsidRPr="00796668">
              <w:rPr>
                <w:sz w:val="24"/>
              </w:rPr>
              <w:t>Двухантенная</w:t>
            </w:r>
            <w:proofErr w:type="spellEnd"/>
            <w:r w:rsidRPr="00796668">
              <w:rPr>
                <w:sz w:val="24"/>
              </w:rPr>
              <w:t xml:space="preserve"> вокальная радиосистема</w:t>
            </w:r>
          </w:p>
        </w:tc>
        <w:tc>
          <w:tcPr>
            <w:tcW w:w="1664" w:type="dxa"/>
          </w:tcPr>
          <w:p w:rsidR="00D67C2C" w:rsidRPr="00796668" w:rsidRDefault="00D67C2C" w:rsidP="00D67C2C">
            <w:pPr>
              <w:jc w:val="center"/>
              <w:rPr>
                <w:sz w:val="24"/>
              </w:rPr>
            </w:pPr>
            <w:r w:rsidRPr="00796668">
              <w:rPr>
                <w:sz w:val="24"/>
              </w:rPr>
              <w:t>2</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 xml:space="preserve">Фотоаппарат </w:t>
            </w:r>
          </w:p>
        </w:tc>
        <w:tc>
          <w:tcPr>
            <w:tcW w:w="1664" w:type="dxa"/>
          </w:tcPr>
          <w:p w:rsidR="00D67C2C" w:rsidRPr="00796668" w:rsidRDefault="00D67C2C" w:rsidP="00D67C2C">
            <w:pPr>
              <w:jc w:val="center"/>
              <w:rPr>
                <w:sz w:val="24"/>
              </w:rPr>
            </w:pPr>
            <w:r w:rsidRPr="00796668">
              <w:rPr>
                <w:sz w:val="24"/>
              </w:rPr>
              <w:t>2</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 xml:space="preserve">Фотокамера </w:t>
            </w:r>
          </w:p>
        </w:tc>
        <w:tc>
          <w:tcPr>
            <w:tcW w:w="1664" w:type="dxa"/>
          </w:tcPr>
          <w:p w:rsidR="00D67C2C" w:rsidRPr="00796668" w:rsidRDefault="00D67C2C" w:rsidP="00D67C2C">
            <w:pPr>
              <w:jc w:val="center"/>
              <w:rPr>
                <w:sz w:val="24"/>
              </w:rPr>
            </w:pPr>
            <w:r w:rsidRPr="00796668">
              <w:rPr>
                <w:sz w:val="24"/>
              </w:rPr>
              <w:t>1</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Акустическая система</w:t>
            </w:r>
          </w:p>
        </w:tc>
        <w:tc>
          <w:tcPr>
            <w:tcW w:w="1664" w:type="dxa"/>
          </w:tcPr>
          <w:p w:rsidR="00D67C2C" w:rsidRPr="00796668" w:rsidRDefault="00D67C2C" w:rsidP="00D67C2C">
            <w:pPr>
              <w:jc w:val="center"/>
              <w:rPr>
                <w:sz w:val="24"/>
              </w:rPr>
            </w:pPr>
            <w:r w:rsidRPr="00796668">
              <w:rPr>
                <w:sz w:val="24"/>
              </w:rPr>
              <w:t>1</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 xml:space="preserve">Станок </w:t>
            </w:r>
          </w:p>
        </w:tc>
        <w:tc>
          <w:tcPr>
            <w:tcW w:w="1664" w:type="dxa"/>
          </w:tcPr>
          <w:p w:rsidR="00D67C2C" w:rsidRPr="00796668" w:rsidRDefault="00D67C2C" w:rsidP="00D67C2C">
            <w:pPr>
              <w:jc w:val="center"/>
              <w:rPr>
                <w:sz w:val="24"/>
              </w:rPr>
            </w:pPr>
            <w:r w:rsidRPr="00796668">
              <w:rPr>
                <w:sz w:val="24"/>
              </w:rPr>
              <w:t>7</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Биологическая микро лаборатория</w:t>
            </w:r>
          </w:p>
        </w:tc>
        <w:tc>
          <w:tcPr>
            <w:tcW w:w="1664" w:type="dxa"/>
          </w:tcPr>
          <w:p w:rsidR="00D67C2C" w:rsidRPr="00796668" w:rsidRDefault="00D67C2C" w:rsidP="00D67C2C">
            <w:pPr>
              <w:jc w:val="center"/>
              <w:rPr>
                <w:sz w:val="24"/>
              </w:rPr>
            </w:pPr>
            <w:r w:rsidRPr="00796668">
              <w:rPr>
                <w:sz w:val="24"/>
              </w:rPr>
              <w:t>6</w:t>
            </w:r>
          </w:p>
        </w:tc>
      </w:tr>
      <w:tr w:rsidR="00D67C2C" w:rsidRPr="00796668" w:rsidTr="00D67C2C">
        <w:trPr>
          <w:jc w:val="center"/>
        </w:trPr>
        <w:tc>
          <w:tcPr>
            <w:tcW w:w="959" w:type="dxa"/>
          </w:tcPr>
          <w:p w:rsidR="00D67C2C" w:rsidRPr="00796668" w:rsidRDefault="00D67C2C" w:rsidP="00D67C2C">
            <w:pPr>
              <w:pStyle w:val="a4"/>
              <w:numPr>
                <w:ilvl w:val="0"/>
                <w:numId w:val="18"/>
              </w:numPr>
              <w:spacing w:after="0" w:line="240" w:lineRule="auto"/>
              <w:rPr>
                <w:rFonts w:ascii="Times New Roman" w:hAnsi="Times New Roman"/>
                <w:sz w:val="24"/>
                <w:szCs w:val="24"/>
              </w:rPr>
            </w:pPr>
          </w:p>
        </w:tc>
        <w:tc>
          <w:tcPr>
            <w:tcW w:w="5423" w:type="dxa"/>
          </w:tcPr>
          <w:p w:rsidR="00D67C2C" w:rsidRPr="00796668" w:rsidRDefault="00D67C2C" w:rsidP="00D67C2C">
            <w:pPr>
              <w:rPr>
                <w:sz w:val="24"/>
              </w:rPr>
            </w:pPr>
            <w:r w:rsidRPr="00796668">
              <w:rPr>
                <w:sz w:val="24"/>
              </w:rPr>
              <w:t>Лаборатория по физике</w:t>
            </w:r>
          </w:p>
        </w:tc>
        <w:tc>
          <w:tcPr>
            <w:tcW w:w="1664" w:type="dxa"/>
          </w:tcPr>
          <w:p w:rsidR="00D67C2C" w:rsidRPr="00796668" w:rsidRDefault="00D67C2C" w:rsidP="00D67C2C">
            <w:pPr>
              <w:jc w:val="center"/>
              <w:rPr>
                <w:sz w:val="24"/>
              </w:rPr>
            </w:pPr>
            <w:r w:rsidRPr="00796668">
              <w:rPr>
                <w:sz w:val="24"/>
              </w:rPr>
              <w:t>6</w:t>
            </w:r>
          </w:p>
        </w:tc>
      </w:tr>
    </w:tbl>
    <w:p w:rsidR="00D67C2C" w:rsidRDefault="00D67C2C" w:rsidP="00D67C2C">
      <w:pPr>
        <w:spacing w:line="360" w:lineRule="auto"/>
        <w:rPr>
          <w:b/>
          <w:bCs/>
          <w:sz w:val="24"/>
        </w:rPr>
      </w:pPr>
    </w:p>
    <w:p w:rsidR="00D67C2C" w:rsidRDefault="00D67C2C" w:rsidP="00D67C2C">
      <w:pPr>
        <w:pStyle w:val="a4"/>
        <w:spacing w:after="0" w:line="240" w:lineRule="auto"/>
        <w:ind w:left="0"/>
        <w:contextualSpacing w:val="0"/>
        <w:jc w:val="center"/>
        <w:outlineLvl w:val="0"/>
        <w:rPr>
          <w:rFonts w:ascii="Times New Roman" w:hAnsi="Times New Roman"/>
          <w:i/>
          <w:sz w:val="24"/>
          <w:szCs w:val="24"/>
        </w:rPr>
      </w:pPr>
    </w:p>
    <w:p w:rsidR="00D67C2C" w:rsidRPr="002E5203" w:rsidRDefault="00D67C2C" w:rsidP="00D67C2C">
      <w:pPr>
        <w:jc w:val="both"/>
        <w:outlineLvl w:val="0"/>
        <w:rPr>
          <w:sz w:val="24"/>
        </w:rPr>
      </w:pPr>
      <w:r w:rsidRPr="002E5203">
        <w:rPr>
          <w:sz w:val="24"/>
        </w:rPr>
        <w:lastRenderedPageBreak/>
        <w:t>Реальная обеспеченность на одного обучаемого основной учебной и учебно-методической литературой  по каждому циклу дисциплин реализуемых учебных программ составляет:</w:t>
      </w:r>
    </w:p>
    <w:p w:rsidR="00D67C2C" w:rsidRPr="00530B45" w:rsidRDefault="00D67C2C" w:rsidP="00D67C2C">
      <w:pPr>
        <w:rPr>
          <w:i/>
          <w:sz w:val="24"/>
          <w:highlight w:val="yellow"/>
        </w:rPr>
      </w:pPr>
    </w:p>
    <w:p w:rsidR="00C21430" w:rsidRPr="001A7A89" w:rsidRDefault="00C21430" w:rsidP="001A7A89">
      <w:pPr>
        <w:pStyle w:val="a3"/>
        <w:ind w:left="-567"/>
        <w:rPr>
          <w:rFonts w:ascii="Times New Roman" w:hAnsi="Times New Roman" w:cs="Times New Roman"/>
          <w:sz w:val="24"/>
          <w:szCs w:val="24"/>
        </w:rPr>
      </w:pPr>
    </w:p>
    <w:sectPr w:rsidR="00C21430" w:rsidRPr="001A7A89" w:rsidSect="00475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E67"/>
    <w:multiLevelType w:val="multilevel"/>
    <w:tmpl w:val="E8F23C1C"/>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b w:val="0"/>
        <w:sz w:val="24"/>
      </w:rPr>
    </w:lvl>
    <w:lvl w:ilvl="2">
      <w:start w:val="1"/>
      <w:numFmt w:val="decimal"/>
      <w:isLgl/>
      <w:lvlText w:val="%1.%2.%3."/>
      <w:lvlJc w:val="left"/>
      <w:pPr>
        <w:ind w:left="1800" w:hanging="720"/>
      </w:pPr>
      <w:rPr>
        <w:rFonts w:hint="default"/>
        <w:b w:val="0"/>
        <w:sz w:val="24"/>
      </w:rPr>
    </w:lvl>
    <w:lvl w:ilvl="3">
      <w:start w:val="1"/>
      <w:numFmt w:val="decimal"/>
      <w:isLgl/>
      <w:lvlText w:val="%1.%2.%3.%4."/>
      <w:lvlJc w:val="left"/>
      <w:pPr>
        <w:ind w:left="2160" w:hanging="1080"/>
      </w:pPr>
      <w:rPr>
        <w:rFonts w:hint="default"/>
        <w:b w:val="0"/>
        <w:sz w:val="24"/>
      </w:rPr>
    </w:lvl>
    <w:lvl w:ilvl="4">
      <w:start w:val="1"/>
      <w:numFmt w:val="decimal"/>
      <w:isLgl/>
      <w:lvlText w:val="%1.%2.%3.%4.%5."/>
      <w:lvlJc w:val="left"/>
      <w:pPr>
        <w:ind w:left="2160" w:hanging="1080"/>
      </w:pPr>
      <w:rPr>
        <w:rFonts w:hint="default"/>
        <w:b w:val="0"/>
        <w:sz w:val="24"/>
      </w:rPr>
    </w:lvl>
    <w:lvl w:ilvl="5">
      <w:start w:val="1"/>
      <w:numFmt w:val="decimal"/>
      <w:isLgl/>
      <w:lvlText w:val="%1.%2.%3.%4.%5.%6."/>
      <w:lvlJc w:val="left"/>
      <w:pPr>
        <w:ind w:left="2520" w:hanging="1440"/>
      </w:pPr>
      <w:rPr>
        <w:rFonts w:hint="default"/>
        <w:b w:val="0"/>
        <w:sz w:val="24"/>
      </w:rPr>
    </w:lvl>
    <w:lvl w:ilvl="6">
      <w:start w:val="1"/>
      <w:numFmt w:val="decimal"/>
      <w:isLgl/>
      <w:lvlText w:val="%1.%2.%3.%4.%5.%6.%7."/>
      <w:lvlJc w:val="left"/>
      <w:pPr>
        <w:ind w:left="2880" w:hanging="1800"/>
      </w:pPr>
      <w:rPr>
        <w:rFonts w:hint="default"/>
        <w:b w:val="0"/>
        <w:sz w:val="24"/>
      </w:rPr>
    </w:lvl>
    <w:lvl w:ilvl="7">
      <w:start w:val="1"/>
      <w:numFmt w:val="decimal"/>
      <w:isLgl/>
      <w:lvlText w:val="%1.%2.%3.%4.%5.%6.%7.%8."/>
      <w:lvlJc w:val="left"/>
      <w:pPr>
        <w:ind w:left="2880" w:hanging="1800"/>
      </w:pPr>
      <w:rPr>
        <w:rFonts w:hint="default"/>
        <w:b w:val="0"/>
        <w:sz w:val="24"/>
      </w:rPr>
    </w:lvl>
    <w:lvl w:ilvl="8">
      <w:start w:val="1"/>
      <w:numFmt w:val="decimal"/>
      <w:isLgl/>
      <w:lvlText w:val="%1.%2.%3.%4.%5.%6.%7.%8.%9."/>
      <w:lvlJc w:val="left"/>
      <w:pPr>
        <w:ind w:left="3240" w:hanging="2160"/>
      </w:pPr>
      <w:rPr>
        <w:rFonts w:hint="default"/>
        <w:b w:val="0"/>
        <w:sz w:val="24"/>
      </w:rPr>
    </w:lvl>
  </w:abstractNum>
  <w:abstractNum w:abstractNumId="1">
    <w:nsid w:val="03546F19"/>
    <w:multiLevelType w:val="hybridMultilevel"/>
    <w:tmpl w:val="F57424B2"/>
    <w:lvl w:ilvl="0" w:tplc="797622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638317D"/>
    <w:multiLevelType w:val="hybridMultilevel"/>
    <w:tmpl w:val="88DCD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23702"/>
    <w:multiLevelType w:val="hybridMultilevel"/>
    <w:tmpl w:val="FA10FD9E"/>
    <w:lvl w:ilvl="0" w:tplc="9F589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B406C0"/>
    <w:multiLevelType w:val="multilevel"/>
    <w:tmpl w:val="353492F0"/>
    <w:lvl w:ilvl="0">
      <w:start w:val="3"/>
      <w:numFmt w:val="decimal"/>
      <w:lvlText w:val="%1."/>
      <w:lvlJc w:val="left"/>
      <w:pPr>
        <w:ind w:left="360" w:hanging="360"/>
      </w:pPr>
      <w:rPr>
        <w:rFonts w:hint="default"/>
        <w:sz w:val="24"/>
      </w:rPr>
    </w:lvl>
    <w:lvl w:ilvl="1">
      <w:start w:val="1"/>
      <w:numFmt w:val="decimal"/>
      <w:lvlText w:val="%1.%2."/>
      <w:lvlJc w:val="left"/>
      <w:pPr>
        <w:ind w:left="1855"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7920" w:hanging="2160"/>
      </w:pPr>
      <w:rPr>
        <w:rFonts w:hint="default"/>
        <w:sz w:val="24"/>
      </w:rPr>
    </w:lvl>
  </w:abstractNum>
  <w:abstractNum w:abstractNumId="5">
    <w:nsid w:val="0CE73483"/>
    <w:multiLevelType w:val="hybridMultilevel"/>
    <w:tmpl w:val="A768B296"/>
    <w:lvl w:ilvl="0" w:tplc="9F589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A7773"/>
    <w:multiLevelType w:val="hybridMultilevel"/>
    <w:tmpl w:val="E8AA7B44"/>
    <w:lvl w:ilvl="0" w:tplc="3DC4128E">
      <w:start w:val="5"/>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B75F2"/>
    <w:multiLevelType w:val="hybridMultilevel"/>
    <w:tmpl w:val="BB067CD8"/>
    <w:lvl w:ilvl="0" w:tplc="040EC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B7125D"/>
    <w:multiLevelType w:val="hybridMultilevel"/>
    <w:tmpl w:val="35D0CFF2"/>
    <w:lvl w:ilvl="0" w:tplc="9F589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DC79CE"/>
    <w:multiLevelType w:val="hybridMultilevel"/>
    <w:tmpl w:val="72FEFAE0"/>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2467A"/>
    <w:multiLevelType w:val="hybridMultilevel"/>
    <w:tmpl w:val="D31EB57E"/>
    <w:lvl w:ilvl="0" w:tplc="9F589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FE6CD5"/>
    <w:multiLevelType w:val="hybridMultilevel"/>
    <w:tmpl w:val="7F16F004"/>
    <w:lvl w:ilvl="0" w:tplc="605AC26E">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9831AC"/>
    <w:multiLevelType w:val="multilevel"/>
    <w:tmpl w:val="B4D6159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02042D9"/>
    <w:multiLevelType w:val="hybridMultilevel"/>
    <w:tmpl w:val="950A1EEA"/>
    <w:lvl w:ilvl="0" w:tplc="04190013">
      <w:start w:val="1"/>
      <w:numFmt w:val="upperRoman"/>
      <w:lvlText w:val="%1."/>
      <w:lvlJc w:val="righ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43ED1E93"/>
    <w:multiLevelType w:val="multilevel"/>
    <w:tmpl w:val="1FB0EEE0"/>
    <w:lvl w:ilvl="0">
      <w:start w:val="1"/>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5">
    <w:nsid w:val="45FF0C96"/>
    <w:multiLevelType w:val="multilevel"/>
    <w:tmpl w:val="2F1A8502"/>
    <w:lvl w:ilvl="0">
      <w:start w:val="2"/>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16">
    <w:nsid w:val="59776999"/>
    <w:multiLevelType w:val="hybridMultilevel"/>
    <w:tmpl w:val="EDA2EBB6"/>
    <w:lvl w:ilvl="0" w:tplc="9F589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EF7B24"/>
    <w:multiLevelType w:val="hybridMultilevel"/>
    <w:tmpl w:val="DC961568"/>
    <w:lvl w:ilvl="0" w:tplc="9F589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2327AF"/>
    <w:multiLevelType w:val="hybridMultilevel"/>
    <w:tmpl w:val="4B24F43E"/>
    <w:lvl w:ilvl="0" w:tplc="9F589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885AA0"/>
    <w:multiLevelType w:val="multilevel"/>
    <w:tmpl w:val="DE46E7AE"/>
    <w:lvl w:ilvl="0">
      <w:start w:val="1"/>
      <w:numFmt w:val="upperRoman"/>
      <w:lvlText w:val="%1."/>
      <w:lvlJc w:val="right"/>
      <w:pPr>
        <w:ind w:left="720" w:hanging="360"/>
      </w:pPr>
    </w:lvl>
    <w:lvl w:ilvl="1">
      <w:start w:val="1"/>
      <w:numFmt w:val="decimal"/>
      <w:isLgl/>
      <w:lvlText w:val="%1.%2."/>
      <w:lvlJc w:val="left"/>
      <w:pPr>
        <w:ind w:left="1003" w:hanging="720"/>
      </w:pPr>
      <w:rPr>
        <w:rFonts w:hint="default"/>
        <w:b/>
        <w:sz w:val="24"/>
      </w:rPr>
    </w:lvl>
    <w:lvl w:ilvl="2">
      <w:start w:val="1"/>
      <w:numFmt w:val="decimal"/>
      <w:isLgl/>
      <w:lvlText w:val="%1.%2.%3."/>
      <w:lvlJc w:val="left"/>
      <w:pPr>
        <w:ind w:left="1212" w:hanging="720"/>
      </w:pPr>
      <w:rPr>
        <w:rFonts w:hint="default"/>
        <w:b w:val="0"/>
        <w:sz w:val="24"/>
      </w:rPr>
    </w:lvl>
    <w:lvl w:ilvl="3">
      <w:start w:val="1"/>
      <w:numFmt w:val="decimal"/>
      <w:isLgl/>
      <w:lvlText w:val="%1.%2.%3.%4."/>
      <w:lvlJc w:val="left"/>
      <w:pPr>
        <w:ind w:left="1638" w:hanging="1080"/>
      </w:pPr>
      <w:rPr>
        <w:rFonts w:hint="default"/>
        <w:b w:val="0"/>
        <w:sz w:val="24"/>
      </w:rPr>
    </w:lvl>
    <w:lvl w:ilvl="4">
      <w:start w:val="1"/>
      <w:numFmt w:val="decimal"/>
      <w:isLgl/>
      <w:lvlText w:val="%1.%2.%3.%4.%5."/>
      <w:lvlJc w:val="left"/>
      <w:pPr>
        <w:ind w:left="1704" w:hanging="1080"/>
      </w:pPr>
      <w:rPr>
        <w:rFonts w:hint="default"/>
        <w:b w:val="0"/>
        <w:sz w:val="24"/>
      </w:rPr>
    </w:lvl>
    <w:lvl w:ilvl="5">
      <w:start w:val="1"/>
      <w:numFmt w:val="decimal"/>
      <w:isLgl/>
      <w:lvlText w:val="%1.%2.%3.%4.%5.%6."/>
      <w:lvlJc w:val="left"/>
      <w:pPr>
        <w:ind w:left="2130" w:hanging="1440"/>
      </w:pPr>
      <w:rPr>
        <w:rFonts w:hint="default"/>
        <w:b w:val="0"/>
        <w:sz w:val="24"/>
      </w:rPr>
    </w:lvl>
    <w:lvl w:ilvl="6">
      <w:start w:val="1"/>
      <w:numFmt w:val="decimal"/>
      <w:isLgl/>
      <w:lvlText w:val="%1.%2.%3.%4.%5.%6.%7."/>
      <w:lvlJc w:val="left"/>
      <w:pPr>
        <w:ind w:left="2556" w:hanging="1800"/>
      </w:pPr>
      <w:rPr>
        <w:rFonts w:hint="default"/>
        <w:b w:val="0"/>
        <w:sz w:val="24"/>
      </w:rPr>
    </w:lvl>
    <w:lvl w:ilvl="7">
      <w:start w:val="1"/>
      <w:numFmt w:val="decimal"/>
      <w:isLgl/>
      <w:lvlText w:val="%1.%2.%3.%4.%5.%6.%7.%8."/>
      <w:lvlJc w:val="left"/>
      <w:pPr>
        <w:ind w:left="2622" w:hanging="1800"/>
      </w:pPr>
      <w:rPr>
        <w:rFonts w:hint="default"/>
        <w:b w:val="0"/>
        <w:sz w:val="24"/>
      </w:rPr>
    </w:lvl>
    <w:lvl w:ilvl="8">
      <w:start w:val="1"/>
      <w:numFmt w:val="decimal"/>
      <w:isLgl/>
      <w:lvlText w:val="%1.%2.%3.%4.%5.%6.%7.%8.%9."/>
      <w:lvlJc w:val="left"/>
      <w:pPr>
        <w:ind w:left="3048" w:hanging="2160"/>
      </w:pPr>
      <w:rPr>
        <w:rFonts w:hint="default"/>
        <w:b w:val="0"/>
        <w:sz w:val="24"/>
      </w:rPr>
    </w:lvl>
  </w:abstractNum>
  <w:num w:numId="1">
    <w:abstractNumId w:val="19"/>
  </w:num>
  <w:num w:numId="2">
    <w:abstractNumId w:val="0"/>
  </w:num>
  <w:num w:numId="3">
    <w:abstractNumId w:val="8"/>
  </w:num>
  <w:num w:numId="4">
    <w:abstractNumId w:val="5"/>
  </w:num>
  <w:num w:numId="5">
    <w:abstractNumId w:val="18"/>
  </w:num>
  <w:num w:numId="6">
    <w:abstractNumId w:val="13"/>
  </w:num>
  <w:num w:numId="7">
    <w:abstractNumId w:val="14"/>
  </w:num>
  <w:num w:numId="8">
    <w:abstractNumId w:val="6"/>
  </w:num>
  <w:num w:numId="9">
    <w:abstractNumId w:val="10"/>
  </w:num>
  <w:num w:numId="10">
    <w:abstractNumId w:val="3"/>
  </w:num>
  <w:num w:numId="11">
    <w:abstractNumId w:val="1"/>
  </w:num>
  <w:num w:numId="12">
    <w:abstractNumId w:val="17"/>
  </w:num>
  <w:num w:numId="13">
    <w:abstractNumId w:val="9"/>
  </w:num>
  <w:num w:numId="14">
    <w:abstractNumId w:val="15"/>
  </w:num>
  <w:num w:numId="15">
    <w:abstractNumId w:val="16"/>
  </w:num>
  <w:num w:numId="16">
    <w:abstractNumId w:val="12"/>
  </w:num>
  <w:num w:numId="17">
    <w:abstractNumId w:val="4"/>
  </w:num>
  <w:num w:numId="18">
    <w:abstractNumId w:val="2"/>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89"/>
    <w:rsid w:val="000135DD"/>
    <w:rsid w:val="0002097F"/>
    <w:rsid w:val="00052D9B"/>
    <w:rsid w:val="00094EC8"/>
    <w:rsid w:val="000B0899"/>
    <w:rsid w:val="00107CE0"/>
    <w:rsid w:val="001238FD"/>
    <w:rsid w:val="00124FDB"/>
    <w:rsid w:val="001528DA"/>
    <w:rsid w:val="00172B33"/>
    <w:rsid w:val="001950CC"/>
    <w:rsid w:val="001A7A89"/>
    <w:rsid w:val="001B3167"/>
    <w:rsid w:val="001C7420"/>
    <w:rsid w:val="001F1144"/>
    <w:rsid w:val="001F3980"/>
    <w:rsid w:val="002439C4"/>
    <w:rsid w:val="002867A0"/>
    <w:rsid w:val="002A3A26"/>
    <w:rsid w:val="0033753E"/>
    <w:rsid w:val="00337973"/>
    <w:rsid w:val="00354F01"/>
    <w:rsid w:val="00387D57"/>
    <w:rsid w:val="003A4614"/>
    <w:rsid w:val="004710B4"/>
    <w:rsid w:val="00475193"/>
    <w:rsid w:val="004B474B"/>
    <w:rsid w:val="004B653A"/>
    <w:rsid w:val="004E4C3F"/>
    <w:rsid w:val="00564A6B"/>
    <w:rsid w:val="00574863"/>
    <w:rsid w:val="005B0C2F"/>
    <w:rsid w:val="006E197C"/>
    <w:rsid w:val="006F5F2F"/>
    <w:rsid w:val="00724A68"/>
    <w:rsid w:val="00725172"/>
    <w:rsid w:val="00764B9F"/>
    <w:rsid w:val="00781C82"/>
    <w:rsid w:val="007E1B37"/>
    <w:rsid w:val="007E67D4"/>
    <w:rsid w:val="007F68B0"/>
    <w:rsid w:val="00834949"/>
    <w:rsid w:val="00846FB7"/>
    <w:rsid w:val="00885B45"/>
    <w:rsid w:val="008945EC"/>
    <w:rsid w:val="00895B7E"/>
    <w:rsid w:val="008E0E08"/>
    <w:rsid w:val="0090182A"/>
    <w:rsid w:val="009037B8"/>
    <w:rsid w:val="009060E3"/>
    <w:rsid w:val="00942986"/>
    <w:rsid w:val="0096228D"/>
    <w:rsid w:val="00964399"/>
    <w:rsid w:val="009776A6"/>
    <w:rsid w:val="00983A18"/>
    <w:rsid w:val="009A6FD3"/>
    <w:rsid w:val="009E26BF"/>
    <w:rsid w:val="00A64FCE"/>
    <w:rsid w:val="00AA087C"/>
    <w:rsid w:val="00AC56BF"/>
    <w:rsid w:val="00B727F2"/>
    <w:rsid w:val="00B938DD"/>
    <w:rsid w:val="00C01ECA"/>
    <w:rsid w:val="00C20F48"/>
    <w:rsid w:val="00C21430"/>
    <w:rsid w:val="00C254EC"/>
    <w:rsid w:val="00C459F4"/>
    <w:rsid w:val="00C839EF"/>
    <w:rsid w:val="00D10802"/>
    <w:rsid w:val="00D31C31"/>
    <w:rsid w:val="00D67C2C"/>
    <w:rsid w:val="00DC7826"/>
    <w:rsid w:val="00E12421"/>
    <w:rsid w:val="00E375C7"/>
    <w:rsid w:val="00E8112E"/>
    <w:rsid w:val="00F07070"/>
    <w:rsid w:val="00F3417D"/>
    <w:rsid w:val="00F504A8"/>
    <w:rsid w:val="00F53F79"/>
    <w:rsid w:val="00F86379"/>
    <w:rsid w:val="00FB40A7"/>
    <w:rsid w:val="00FE4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9072-6BB7-4273-AFCB-35224E87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A89"/>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7A89"/>
  </w:style>
  <w:style w:type="paragraph" w:customStyle="1" w:styleId="ConsPlusTitle">
    <w:name w:val="ConsPlusTitle"/>
    <w:uiPriority w:val="99"/>
    <w:rsid w:val="001A7A89"/>
    <w:pPr>
      <w:widowControl w:val="0"/>
      <w:autoSpaceDE w:val="0"/>
      <w:autoSpaceDN w:val="0"/>
      <w:adjustRightInd w:val="0"/>
    </w:pPr>
    <w:rPr>
      <w:rFonts w:ascii="Calibri" w:eastAsia="Times New Roman" w:hAnsi="Calibri" w:cs="Calibri"/>
      <w:b/>
      <w:bCs/>
      <w:lang w:eastAsia="ru-RU"/>
    </w:rPr>
  </w:style>
  <w:style w:type="paragraph" w:styleId="a4">
    <w:name w:val="List Paragraph"/>
    <w:basedOn w:val="a"/>
    <w:uiPriority w:val="34"/>
    <w:qFormat/>
    <w:rsid w:val="001A7A8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39"/>
    <w:rsid w:val="001A7A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semiHidden/>
    <w:unhideWhenUsed/>
    <w:rsid w:val="008945EC"/>
    <w:pPr>
      <w:spacing w:after="120" w:line="276" w:lineRule="auto"/>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uiPriority w:val="99"/>
    <w:semiHidden/>
    <w:rsid w:val="008945EC"/>
  </w:style>
  <w:style w:type="paragraph" w:styleId="a8">
    <w:name w:val="Body Text Indent"/>
    <w:basedOn w:val="a"/>
    <w:link w:val="a9"/>
    <w:uiPriority w:val="99"/>
    <w:semiHidden/>
    <w:unhideWhenUsed/>
    <w:rsid w:val="009037B8"/>
    <w:pPr>
      <w:spacing w:after="120"/>
      <w:ind w:left="283"/>
    </w:pPr>
  </w:style>
  <w:style w:type="character" w:customStyle="1" w:styleId="a9">
    <w:name w:val="Основной текст с отступом Знак"/>
    <w:basedOn w:val="a0"/>
    <w:link w:val="a8"/>
    <w:uiPriority w:val="99"/>
    <w:semiHidden/>
    <w:rsid w:val="009037B8"/>
    <w:rPr>
      <w:rFonts w:ascii="Times New Roman" w:eastAsia="Times New Roman" w:hAnsi="Times New Roman" w:cs="Times New Roman"/>
      <w:sz w:val="28"/>
      <w:szCs w:val="24"/>
      <w:lang w:eastAsia="ru-RU"/>
    </w:rPr>
  </w:style>
  <w:style w:type="paragraph" w:styleId="aa">
    <w:name w:val="Normal (Web)"/>
    <w:basedOn w:val="a"/>
    <w:uiPriority w:val="99"/>
    <w:unhideWhenUsed/>
    <w:rsid w:val="000135DD"/>
    <w:pPr>
      <w:spacing w:before="100" w:beforeAutospacing="1" w:after="100" w:afterAutospacing="1"/>
    </w:pPr>
    <w:rPr>
      <w:sz w:val="24"/>
    </w:rPr>
  </w:style>
  <w:style w:type="character" w:styleId="ab">
    <w:name w:val="Hyperlink"/>
    <w:basedOn w:val="a0"/>
    <w:unhideWhenUsed/>
    <w:rsid w:val="00D67C2C"/>
    <w:rPr>
      <w:color w:val="0000FF" w:themeColor="hyperlink"/>
      <w:u w:val="single"/>
    </w:rPr>
  </w:style>
  <w:style w:type="paragraph" w:styleId="ac">
    <w:name w:val="Balloon Text"/>
    <w:basedOn w:val="a"/>
    <w:link w:val="ad"/>
    <w:uiPriority w:val="99"/>
    <w:semiHidden/>
    <w:unhideWhenUsed/>
    <w:rsid w:val="00895B7E"/>
    <w:rPr>
      <w:rFonts w:ascii="Segoe UI" w:hAnsi="Segoe UI" w:cs="Segoe UI"/>
      <w:sz w:val="18"/>
      <w:szCs w:val="18"/>
    </w:rPr>
  </w:style>
  <w:style w:type="character" w:customStyle="1" w:styleId="ad">
    <w:name w:val="Текст выноски Знак"/>
    <w:basedOn w:val="a0"/>
    <w:link w:val="ac"/>
    <w:uiPriority w:val="99"/>
    <w:semiHidden/>
    <w:rsid w:val="00895B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5015</Words>
  <Characters>28591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Далырская СОШ</cp:lastModifiedBy>
  <cp:revision>3</cp:revision>
  <cp:lastPrinted>2019-02-19T01:42:00Z</cp:lastPrinted>
  <dcterms:created xsi:type="dcterms:W3CDTF">2019-04-16T08:30:00Z</dcterms:created>
  <dcterms:modified xsi:type="dcterms:W3CDTF">2019-04-20T01:56:00Z</dcterms:modified>
</cp:coreProperties>
</file>